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A" w:rsidRDefault="004B3B65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3B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0BBFAD9" wp14:editId="56933A56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27" cy="26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4F" w:rsidRDefault="00DE1A4F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F86855" w:rsidRDefault="006C269A" w:rsidP="00F5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85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</w:t>
      </w:r>
      <w:r w:rsidR="009B633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F86855">
        <w:rPr>
          <w:rFonts w:ascii="Times New Roman" w:eastAsia="Calibri" w:hAnsi="Times New Roman" w:cs="Times New Roman"/>
          <w:bCs/>
          <w:sz w:val="28"/>
          <w:szCs w:val="28"/>
        </w:rPr>
        <w:t xml:space="preserve">от 16 декабря 2021 г. № 1862 «Об утверждении муниципальной программы «Формирование современной городской среды муниципального образования «Город Псков» </w:t>
      </w:r>
    </w:p>
    <w:p w:rsidR="006C269A" w:rsidRPr="00F86855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F86855" w:rsidRDefault="006C269A" w:rsidP="0089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F529B3">
        <w:rPr>
          <w:rFonts w:ascii="Times New Roman" w:eastAsia="Calibri" w:hAnsi="Times New Roman" w:cs="Times New Roman"/>
          <w:sz w:val="28"/>
          <w:szCs w:val="28"/>
        </w:rPr>
        <w:t>р</w:t>
      </w: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ешением Псковской городской Думы от </w:t>
      </w:r>
      <w:r w:rsidR="002307B2" w:rsidRPr="002307B2">
        <w:rPr>
          <w:rFonts w:ascii="Times New Roman" w:eastAsia="Calibri" w:hAnsi="Times New Roman" w:cs="Times New Roman"/>
          <w:sz w:val="28"/>
          <w:szCs w:val="28"/>
        </w:rPr>
        <w:t>04</w:t>
      </w:r>
      <w:r w:rsidRPr="00230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7B2" w:rsidRPr="002307B2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89437A" w:rsidRPr="002307B2">
        <w:rPr>
          <w:rFonts w:ascii="Times New Roman" w:eastAsia="Calibri" w:hAnsi="Times New Roman" w:cs="Times New Roman"/>
          <w:sz w:val="28"/>
          <w:szCs w:val="28"/>
        </w:rPr>
        <w:t>я</w:t>
      </w:r>
      <w:r w:rsidRPr="002307B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97549" w:rsidRPr="002307B2">
        <w:rPr>
          <w:rFonts w:ascii="Times New Roman" w:eastAsia="Calibri" w:hAnsi="Times New Roman" w:cs="Times New Roman"/>
          <w:sz w:val="28"/>
          <w:szCs w:val="28"/>
        </w:rPr>
        <w:t>2</w:t>
      </w:r>
      <w:r w:rsidR="00DA7369" w:rsidRPr="002307B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2307B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529B3" w:rsidRPr="00230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A4F" w:rsidRPr="002307B2">
        <w:rPr>
          <w:rFonts w:ascii="Times New Roman" w:eastAsia="Calibri" w:hAnsi="Times New Roman" w:cs="Times New Roman"/>
          <w:sz w:val="28"/>
          <w:szCs w:val="28"/>
        </w:rPr>
        <w:t>20</w:t>
      </w:r>
      <w:r w:rsidR="00230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549" w:rsidRPr="00F8685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r w:rsidR="00F529B3">
        <w:rPr>
          <w:rFonts w:ascii="Times New Roman" w:eastAsia="Calibri" w:hAnsi="Times New Roman" w:cs="Times New Roman"/>
          <w:sz w:val="28"/>
          <w:szCs w:val="28"/>
        </w:rPr>
        <w:t>р</w:t>
      </w:r>
      <w:r w:rsidR="00897549" w:rsidRPr="00F86855">
        <w:rPr>
          <w:rFonts w:ascii="Times New Roman" w:eastAsia="Calibri" w:hAnsi="Times New Roman" w:cs="Times New Roman"/>
          <w:sz w:val="28"/>
          <w:szCs w:val="28"/>
        </w:rPr>
        <w:t xml:space="preserve">ешение Псковской городской Думы </w:t>
      </w:r>
      <w:r w:rsidR="00385801" w:rsidRPr="00F86855">
        <w:rPr>
          <w:rFonts w:ascii="Times New Roman" w:eastAsia="Calibri" w:hAnsi="Times New Roman" w:cs="Times New Roman"/>
          <w:sz w:val="28"/>
          <w:szCs w:val="28"/>
        </w:rPr>
        <w:t>от 24 декабря 2021 г</w:t>
      </w:r>
      <w:r w:rsidR="00DA7369">
        <w:rPr>
          <w:rFonts w:ascii="Times New Roman" w:eastAsia="Calibri" w:hAnsi="Times New Roman" w:cs="Times New Roman"/>
          <w:sz w:val="28"/>
          <w:szCs w:val="28"/>
        </w:rPr>
        <w:t>.</w:t>
      </w:r>
      <w:r w:rsidR="00385801" w:rsidRPr="00F86855">
        <w:rPr>
          <w:rFonts w:ascii="Times New Roman" w:eastAsia="Calibri" w:hAnsi="Times New Roman" w:cs="Times New Roman"/>
          <w:sz w:val="28"/>
          <w:szCs w:val="28"/>
        </w:rPr>
        <w:t xml:space="preserve"> № 1790 </w:t>
      </w:r>
      <w:r w:rsidR="00897549" w:rsidRPr="00F86855">
        <w:rPr>
          <w:rFonts w:ascii="Times New Roman" w:eastAsia="Calibri" w:hAnsi="Times New Roman" w:cs="Times New Roman"/>
          <w:sz w:val="28"/>
          <w:szCs w:val="28"/>
        </w:rPr>
        <w:t xml:space="preserve"> «О бюджете города Пскова </w:t>
      </w:r>
      <w:r w:rsidR="009B633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97549" w:rsidRPr="00F86855">
        <w:rPr>
          <w:rFonts w:ascii="Times New Roman" w:eastAsia="Calibri" w:hAnsi="Times New Roman" w:cs="Times New Roman"/>
          <w:sz w:val="28"/>
          <w:szCs w:val="28"/>
        </w:rPr>
        <w:t>на 2022 год и плановый период 2023 и 2024 годов»</w:t>
      </w: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статьей 179 Бюджетного кодекса Российской Федерации, статьей 62 Положения </w:t>
      </w:r>
      <w:r w:rsidR="00F529B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о бюджетном процессе в муниципальном образовании «Город Псков», утвержденного </w:t>
      </w:r>
      <w:r w:rsidR="00F529B3">
        <w:rPr>
          <w:rFonts w:ascii="Times New Roman" w:eastAsia="Calibri" w:hAnsi="Times New Roman" w:cs="Times New Roman"/>
          <w:sz w:val="28"/>
          <w:szCs w:val="28"/>
        </w:rPr>
        <w:t>р</w:t>
      </w:r>
      <w:r w:rsidRPr="00F86855">
        <w:rPr>
          <w:rFonts w:ascii="Times New Roman" w:eastAsia="Calibri" w:hAnsi="Times New Roman" w:cs="Times New Roman"/>
          <w:sz w:val="28"/>
          <w:szCs w:val="28"/>
        </w:rPr>
        <w:t>ешением Псковской городской Думы от 27 февраля 2013 г</w:t>
      </w:r>
      <w:r w:rsidR="00DA736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  <w:r w:rsidRPr="00F86855">
        <w:rPr>
          <w:rFonts w:ascii="Times New Roman" w:eastAsia="Calibri" w:hAnsi="Times New Roman" w:cs="Times New Roman"/>
          <w:sz w:val="28"/>
          <w:szCs w:val="28"/>
        </w:rPr>
        <w:t>№ 432, постановлением Администрации города Пскова от 13 февраля 2014 г. № 232 «Об утверждении Порядка разра</w:t>
      </w:r>
      <w:r w:rsidR="00CC4055">
        <w:rPr>
          <w:rFonts w:ascii="Times New Roman" w:eastAsia="Calibri" w:hAnsi="Times New Roman" w:cs="Times New Roman"/>
          <w:sz w:val="28"/>
          <w:szCs w:val="28"/>
        </w:rPr>
        <w:t xml:space="preserve">ботки, формирования, реализации </w:t>
      </w:r>
      <w:r w:rsidRPr="00F86855">
        <w:rPr>
          <w:rFonts w:ascii="Times New Roman" w:eastAsia="Calibri" w:hAnsi="Times New Roman" w:cs="Times New Roman"/>
          <w:sz w:val="28"/>
          <w:szCs w:val="28"/>
        </w:rPr>
        <w:t>и оценки эффективности муниципальных программ города Пскова», руководствуясь статьями 32 и 34 Устава муниципального образования «Город Псков», Администрация города Пскова</w:t>
      </w:r>
    </w:p>
    <w:p w:rsidR="006C269A" w:rsidRPr="00F86855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F86855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C269A" w:rsidRPr="00F86855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F86855" w:rsidRDefault="006C269A" w:rsidP="006C26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F86855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Пскова </w:t>
      </w:r>
      <w:r w:rsidRPr="00F86855">
        <w:rPr>
          <w:rFonts w:ascii="Times New Roman" w:eastAsia="Calibri" w:hAnsi="Times New Roman" w:cs="Times New Roman"/>
          <w:bCs/>
          <w:sz w:val="28"/>
          <w:szCs w:val="28"/>
        </w:rPr>
        <w:t>от 16 декабря 2021 г. №1862 «Об утверждении муниципальной программы «Формирование современной городской среды муниципального образования «Город Псков»</w:t>
      </w: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7262B" w:rsidRDefault="006C269A" w:rsidP="005726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F868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86855">
        <w:rPr>
          <w:rFonts w:ascii="Times New Roman" w:eastAsia="Calibri" w:hAnsi="Times New Roman" w:cs="Times New Roman"/>
          <w:sz w:val="28"/>
          <w:szCs w:val="28"/>
        </w:rPr>
        <w:t xml:space="preserve"> «Паспорт муниципальной программы «Формирование современной городской среды муниципал</w:t>
      </w:r>
      <w:r w:rsidR="00630726" w:rsidRPr="00F86855">
        <w:rPr>
          <w:rFonts w:ascii="Times New Roman" w:eastAsia="Calibri" w:hAnsi="Times New Roman" w:cs="Times New Roman"/>
          <w:sz w:val="28"/>
          <w:szCs w:val="28"/>
        </w:rPr>
        <w:t>ьного образования «Город Псков»</w:t>
      </w:r>
      <w:r w:rsidR="0057262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C269A" w:rsidRDefault="0057262B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строку </w:t>
      </w:r>
      <w:r w:rsidR="006C269A" w:rsidRPr="00F86855">
        <w:rPr>
          <w:rFonts w:ascii="Times New Roman" w:eastAsia="Calibri" w:hAnsi="Times New Roman" w:cs="Times New Roman"/>
          <w:bCs/>
          <w:sz w:val="28"/>
          <w:szCs w:val="28"/>
        </w:rPr>
        <w:t>«Источники финансирования МП, в том числе по годам:»</w:t>
      </w:r>
      <w:r w:rsidR="006C269A" w:rsidRPr="00F868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2E7D" w:rsidRPr="00F86855" w:rsidRDefault="00A9666E">
      <w:pPr>
        <w:rPr>
          <w:rFonts w:ascii="Times New Roman" w:hAnsi="Times New Roman" w:cs="Times New Roman"/>
          <w:sz w:val="28"/>
          <w:szCs w:val="28"/>
        </w:rPr>
      </w:pPr>
      <w:r w:rsidRPr="00F86855">
        <w:rPr>
          <w:rFonts w:ascii="Times New Roman" w:hAnsi="Times New Roman" w:cs="Times New Roman"/>
          <w:sz w:val="28"/>
          <w:szCs w:val="28"/>
        </w:rPr>
        <w:t xml:space="preserve"> </w:t>
      </w:r>
      <w:r w:rsidR="006C269A" w:rsidRPr="00F8685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895"/>
        <w:gridCol w:w="895"/>
        <w:gridCol w:w="895"/>
        <w:gridCol w:w="895"/>
        <w:gridCol w:w="895"/>
        <w:gridCol w:w="896"/>
        <w:gridCol w:w="1239"/>
      </w:tblGrid>
      <w:tr w:rsidR="006C269A" w:rsidRPr="00F86855" w:rsidTr="00BC0884">
        <w:trPr>
          <w:trHeight w:val="132"/>
        </w:trPr>
        <w:tc>
          <w:tcPr>
            <w:tcW w:w="3029" w:type="dxa"/>
            <w:vMerge w:val="restart"/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6610" w:type="dxa"/>
            <w:gridSpan w:val="7"/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6C269A" w:rsidRPr="00F86855" w:rsidTr="00E57817">
        <w:trPr>
          <w:trHeight w:val="80"/>
        </w:trPr>
        <w:tc>
          <w:tcPr>
            <w:tcW w:w="3029" w:type="dxa"/>
            <w:vMerge/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2025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2026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C269A" w:rsidRPr="00F86855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</w:tr>
      <w:tr w:rsidR="008E6569" w:rsidRPr="00F86855" w:rsidTr="00E57817">
        <w:trPr>
          <w:trHeight w:val="132"/>
        </w:trPr>
        <w:tc>
          <w:tcPr>
            <w:tcW w:w="3029" w:type="dxa"/>
          </w:tcPr>
          <w:p w:rsidR="008E6569" w:rsidRPr="00F86855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</w:t>
            </w:r>
          </w:p>
        </w:tc>
        <w:tc>
          <w:tcPr>
            <w:tcW w:w="895" w:type="dxa"/>
          </w:tcPr>
          <w:p w:rsidR="008E6569" w:rsidRPr="008E6569" w:rsidRDefault="002307B2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38990,2</w:t>
            </w:r>
          </w:p>
        </w:tc>
        <w:tc>
          <w:tcPr>
            <w:tcW w:w="895" w:type="dxa"/>
          </w:tcPr>
          <w:p w:rsidR="008E6569" w:rsidRPr="008E6569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569">
              <w:rPr>
                <w:rFonts w:ascii="Times New Roman" w:hAnsi="Times New Roman" w:cs="Times New Roman"/>
                <w:sz w:val="20"/>
              </w:rPr>
              <w:t>14560,0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</w:tcPr>
          <w:p w:rsidR="008E6569" w:rsidRPr="008E6569" w:rsidRDefault="007C5FE0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FE0">
              <w:rPr>
                <w:rFonts w:ascii="Times New Roman" w:hAnsi="Times New Roman" w:cs="Times New Roman"/>
                <w:sz w:val="20"/>
                <w:szCs w:val="20"/>
              </w:rPr>
              <w:t>71790,2</w:t>
            </w:r>
          </w:p>
        </w:tc>
      </w:tr>
      <w:tr w:rsidR="008E6569" w:rsidRPr="00F86855" w:rsidTr="00E57817">
        <w:trPr>
          <w:trHeight w:val="132"/>
        </w:trPr>
        <w:tc>
          <w:tcPr>
            <w:tcW w:w="3029" w:type="dxa"/>
          </w:tcPr>
          <w:p w:rsidR="008E6569" w:rsidRPr="00F86855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95" w:type="dxa"/>
          </w:tcPr>
          <w:p w:rsidR="008E6569" w:rsidRPr="008E6569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569">
              <w:rPr>
                <w:rFonts w:ascii="Times New Roman" w:hAnsi="Times New Roman" w:cs="Times New Roman"/>
                <w:sz w:val="20"/>
              </w:rPr>
              <w:t>2844,9</w:t>
            </w:r>
          </w:p>
        </w:tc>
        <w:tc>
          <w:tcPr>
            <w:tcW w:w="895" w:type="dxa"/>
          </w:tcPr>
          <w:p w:rsidR="008E6569" w:rsidRPr="008E6569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569">
              <w:rPr>
                <w:rFonts w:ascii="Times New Roman" w:hAnsi="Times New Roman" w:cs="Times New Roman"/>
                <w:sz w:val="20"/>
              </w:rPr>
              <w:t>555,0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616,7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8E6569" w:rsidRDefault="008E6569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69">
              <w:rPr>
                <w:rFonts w:ascii="Times New Roman" w:hAnsi="Times New Roman" w:cs="Times New Roman"/>
                <w:sz w:val="20"/>
                <w:szCs w:val="20"/>
              </w:rPr>
              <w:t>4016,6</w:t>
            </w:r>
          </w:p>
        </w:tc>
      </w:tr>
      <w:tr w:rsidR="008E6569" w:rsidRPr="00F86855" w:rsidTr="00E57817">
        <w:trPr>
          <w:trHeight w:val="132"/>
        </w:trPr>
        <w:tc>
          <w:tcPr>
            <w:tcW w:w="3029" w:type="dxa"/>
          </w:tcPr>
          <w:p w:rsidR="008E6569" w:rsidRPr="00F86855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95" w:type="dxa"/>
          </w:tcPr>
          <w:p w:rsidR="008E6569" w:rsidRPr="008E6569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569">
              <w:rPr>
                <w:rFonts w:ascii="Times New Roman" w:hAnsi="Times New Roman" w:cs="Times New Roman"/>
                <w:sz w:val="20"/>
              </w:rPr>
              <w:t>48996,0</w:t>
            </w:r>
          </w:p>
        </w:tc>
        <w:tc>
          <w:tcPr>
            <w:tcW w:w="895" w:type="dxa"/>
          </w:tcPr>
          <w:p w:rsidR="008E6569" w:rsidRPr="008E6569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569">
              <w:rPr>
                <w:rFonts w:ascii="Times New Roman" w:hAnsi="Times New Roman" w:cs="Times New Roman"/>
                <w:sz w:val="20"/>
              </w:rPr>
              <w:t>54949,0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61054,4</w:t>
            </w: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8E6569" w:rsidRDefault="008E6569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69">
              <w:rPr>
                <w:rFonts w:ascii="Times New Roman" w:hAnsi="Times New Roman" w:cs="Times New Roman"/>
                <w:sz w:val="20"/>
                <w:szCs w:val="20"/>
              </w:rPr>
              <w:t>164999,4</w:t>
            </w:r>
          </w:p>
        </w:tc>
      </w:tr>
      <w:tr w:rsidR="008E6569" w:rsidRPr="00F86855" w:rsidTr="00E57817">
        <w:trPr>
          <w:trHeight w:val="132"/>
        </w:trPr>
        <w:tc>
          <w:tcPr>
            <w:tcW w:w="3029" w:type="dxa"/>
          </w:tcPr>
          <w:p w:rsidR="008E6569" w:rsidRPr="00F86855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95" w:type="dxa"/>
          </w:tcPr>
          <w:p w:rsidR="008E6569" w:rsidRPr="00D0371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95" w:type="dxa"/>
          </w:tcPr>
          <w:p w:rsidR="008E6569" w:rsidRPr="00D0371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8E6569" w:rsidRPr="0089437A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8E6569" w:rsidRPr="008E6569" w:rsidRDefault="008E6569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569" w:rsidRPr="00F86855" w:rsidTr="00E57817">
        <w:trPr>
          <w:trHeight w:val="132"/>
        </w:trPr>
        <w:tc>
          <w:tcPr>
            <w:tcW w:w="3029" w:type="dxa"/>
          </w:tcPr>
          <w:p w:rsidR="008E6569" w:rsidRPr="00F86855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D0371A" w:rsidRDefault="002307B2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90831,1</w:t>
            </w:r>
            <w:r w:rsidR="008E6569" w:rsidRPr="006927D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D0371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927D9">
              <w:rPr>
                <w:rFonts w:ascii="Times New Roman" w:hAnsi="Times New Roman" w:cs="Times New Roman"/>
                <w:sz w:val="20"/>
              </w:rPr>
              <w:t>70064,0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66231,1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E6569" w:rsidRPr="0089437A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37A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6569" w:rsidRPr="008E6569" w:rsidRDefault="007C5FE0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FE0">
              <w:rPr>
                <w:rFonts w:ascii="Times New Roman" w:hAnsi="Times New Roman" w:cs="Times New Roman"/>
                <w:sz w:val="20"/>
                <w:szCs w:val="20"/>
              </w:rPr>
              <w:t>240806,2</w:t>
            </w:r>
          </w:p>
        </w:tc>
      </w:tr>
    </w:tbl>
    <w:p w:rsidR="005539F8" w:rsidRDefault="005539F8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6855">
        <w:rPr>
          <w:rFonts w:ascii="Times New Roman" w:hAnsi="Times New Roman" w:cs="Times New Roman"/>
          <w:sz w:val="28"/>
          <w:szCs w:val="28"/>
        </w:rPr>
        <w:t>»;</w:t>
      </w:r>
    </w:p>
    <w:p w:rsidR="0057262B" w:rsidRDefault="0057262B" w:rsidP="0057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«</w:t>
      </w:r>
      <w:r w:rsidRPr="0057262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7262B" w:rsidRDefault="0057262B" w:rsidP="0057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57262B" w:rsidRDefault="0057262B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856"/>
      </w:tblGrid>
      <w:tr w:rsidR="0057262B" w:rsidTr="00A9666E">
        <w:tc>
          <w:tcPr>
            <w:tcW w:w="2778" w:type="dxa"/>
          </w:tcPr>
          <w:p w:rsidR="0057262B" w:rsidRPr="00CC4055" w:rsidRDefault="0057262B" w:rsidP="008A7D78">
            <w:pPr>
              <w:pStyle w:val="ConsPlusNormal"/>
              <w:rPr>
                <w:rFonts w:ascii="Times New Roman" w:hAnsi="Times New Roman" w:cs="Times New Roman"/>
              </w:rPr>
            </w:pPr>
            <w:r w:rsidRPr="00CC4055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856" w:type="dxa"/>
          </w:tcPr>
          <w:p w:rsidR="0057262B" w:rsidRPr="00CC4055" w:rsidRDefault="0057262B" w:rsidP="008A7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055">
              <w:rPr>
                <w:rFonts w:ascii="Times New Roman" w:hAnsi="Times New Roman" w:cs="Times New Roman"/>
              </w:rPr>
              <w:t xml:space="preserve">1. К 2027 году уровень комфорта и безопасности городской среды с участием заинтересованных сообществ повышен на </w:t>
            </w:r>
            <w:r w:rsidR="007B5AF6">
              <w:rPr>
                <w:rFonts w:ascii="Times New Roman" w:hAnsi="Times New Roman" w:cs="Times New Roman"/>
              </w:rPr>
              <w:t>56,1</w:t>
            </w:r>
            <w:r w:rsidRPr="00CC4055">
              <w:rPr>
                <w:rFonts w:ascii="Times New Roman" w:hAnsi="Times New Roman" w:cs="Times New Roman"/>
              </w:rPr>
              <w:t xml:space="preserve"> Га территорий города.</w:t>
            </w:r>
          </w:p>
          <w:p w:rsidR="0057262B" w:rsidRPr="00CC4055" w:rsidRDefault="0057262B" w:rsidP="008A7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055">
              <w:rPr>
                <w:rFonts w:ascii="Times New Roman" w:hAnsi="Times New Roman" w:cs="Times New Roman"/>
              </w:rPr>
              <w:t xml:space="preserve">2. </w:t>
            </w:r>
            <w:r w:rsidRPr="00B45A31">
              <w:rPr>
                <w:rFonts w:ascii="Times New Roman" w:hAnsi="Times New Roman" w:cs="Times New Roman"/>
              </w:rPr>
              <w:t xml:space="preserve">Благоустроено общественных территорий, с 2022 по 2027 годы не менее </w:t>
            </w:r>
            <w:r w:rsidR="007B5AF6">
              <w:rPr>
                <w:rFonts w:ascii="Times New Roman" w:hAnsi="Times New Roman" w:cs="Times New Roman"/>
              </w:rPr>
              <w:t>41</w:t>
            </w:r>
            <w:r w:rsidRPr="00B45A31">
              <w:rPr>
                <w:rFonts w:ascii="Times New Roman" w:hAnsi="Times New Roman" w:cs="Times New Roman"/>
              </w:rPr>
              <w:t>.</w:t>
            </w:r>
          </w:p>
          <w:p w:rsidR="0057262B" w:rsidRPr="00CC4055" w:rsidRDefault="0057262B" w:rsidP="008A7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055">
              <w:rPr>
                <w:rFonts w:ascii="Times New Roman" w:hAnsi="Times New Roman" w:cs="Times New Roman"/>
              </w:rPr>
              <w:t xml:space="preserve">3. Благоустроено дворовых территорий многоквартирных домов с 2022 по 2027 годы не менее </w:t>
            </w:r>
            <w:r w:rsidR="00DE1A4F" w:rsidRPr="00B45A31">
              <w:rPr>
                <w:rFonts w:ascii="Times New Roman" w:hAnsi="Times New Roman" w:cs="Times New Roman"/>
              </w:rPr>
              <w:t>1</w:t>
            </w:r>
            <w:r w:rsidR="00B45A31">
              <w:rPr>
                <w:rFonts w:ascii="Times New Roman" w:hAnsi="Times New Roman" w:cs="Times New Roman"/>
              </w:rPr>
              <w:t>44</w:t>
            </w:r>
          </w:p>
          <w:p w:rsidR="0057262B" w:rsidRPr="00CC4055" w:rsidRDefault="0057262B" w:rsidP="008A7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055">
              <w:rPr>
                <w:rFonts w:ascii="Times New Roman" w:hAnsi="Times New Roman" w:cs="Times New Roman"/>
              </w:rPr>
              <w:t>4. 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 к 2027 году составляет не менее 40%.</w:t>
            </w:r>
          </w:p>
        </w:tc>
      </w:tr>
    </w:tbl>
    <w:p w:rsidR="0057262B" w:rsidRDefault="0057262B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262B" w:rsidRDefault="0057262B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01782" w:rsidRDefault="00901782" w:rsidP="007864B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2">
        <w:rPr>
          <w:rFonts w:ascii="Times New Roman" w:hAnsi="Times New Roman" w:cs="Times New Roman"/>
          <w:sz w:val="28"/>
          <w:szCs w:val="28"/>
        </w:rPr>
        <w:t>в разделе IV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1782">
        <w:rPr>
          <w:rFonts w:ascii="Times New Roman" w:hAnsi="Times New Roman" w:cs="Times New Roman"/>
          <w:sz w:val="28"/>
          <w:szCs w:val="28"/>
        </w:rPr>
        <w:t>Сведения о целевых индикаторах «Сведения о расчете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4B3">
        <w:rPr>
          <w:rFonts w:ascii="Times New Roman" w:hAnsi="Times New Roman" w:cs="Times New Roman"/>
          <w:sz w:val="28"/>
          <w:szCs w:val="28"/>
        </w:rPr>
        <w:t xml:space="preserve"> </w:t>
      </w:r>
      <w:r w:rsidRPr="0090178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7864B3">
        <w:rPr>
          <w:rFonts w:ascii="Times New Roman" w:hAnsi="Times New Roman" w:cs="Times New Roman"/>
          <w:sz w:val="28"/>
          <w:szCs w:val="28"/>
        </w:rPr>
        <w:t>«</w:t>
      </w:r>
      <w:r w:rsidR="007864B3" w:rsidRPr="007864B3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7864B3">
        <w:rPr>
          <w:rFonts w:ascii="Times New Roman" w:hAnsi="Times New Roman" w:cs="Times New Roman"/>
          <w:sz w:val="28"/>
          <w:szCs w:val="28"/>
        </w:rPr>
        <w:t>»</w:t>
      </w:r>
      <w:r w:rsidRPr="00901782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901782" w:rsidRDefault="00901782" w:rsidP="0090178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087"/>
        <w:gridCol w:w="1396"/>
        <w:gridCol w:w="2083"/>
        <w:gridCol w:w="1568"/>
        <w:gridCol w:w="1671"/>
      </w:tblGrid>
      <w:tr w:rsidR="00901782" w:rsidRPr="00901782" w:rsidTr="00901782">
        <w:tc>
          <w:tcPr>
            <w:tcW w:w="2933" w:type="dxa"/>
          </w:tcPr>
          <w:p w:rsidR="00901782" w:rsidRPr="00901782" w:rsidRDefault="007864B3" w:rsidP="0078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864B3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Количество реализованных проектов территориальных общественных самоуправлений </w:t>
            </w:r>
          </w:p>
        </w:tc>
        <w:tc>
          <w:tcPr>
            <w:tcW w:w="1701" w:type="dxa"/>
          </w:tcPr>
          <w:p w:rsidR="00901782" w:rsidRPr="00901782" w:rsidRDefault="007864B3" w:rsidP="00901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Ед.</w:t>
            </w:r>
          </w:p>
        </w:tc>
        <w:tc>
          <w:tcPr>
            <w:tcW w:w="2211" w:type="dxa"/>
          </w:tcPr>
          <w:p w:rsidR="00901782" w:rsidRPr="00901782" w:rsidRDefault="007864B3" w:rsidP="00901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Не требует расчета</w:t>
            </w:r>
          </w:p>
        </w:tc>
        <w:tc>
          <w:tcPr>
            <w:tcW w:w="3345" w:type="dxa"/>
          </w:tcPr>
          <w:p w:rsidR="00901782" w:rsidRPr="00901782" w:rsidRDefault="007864B3" w:rsidP="00901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        Птос</w:t>
            </w:r>
          </w:p>
        </w:tc>
        <w:tc>
          <w:tcPr>
            <w:tcW w:w="2494" w:type="dxa"/>
          </w:tcPr>
          <w:p w:rsidR="00901782" w:rsidRPr="00901782" w:rsidRDefault="00901782" w:rsidP="00901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01782">
              <w:rPr>
                <w:rFonts w:ascii="Arial" w:eastAsiaTheme="minorEastAsia" w:hAnsi="Arial" w:cs="Arial"/>
                <w:sz w:val="20"/>
                <w:lang w:eastAsia="ru-RU"/>
              </w:rPr>
              <w:t>Отчетные данные УГХ</w:t>
            </w:r>
          </w:p>
        </w:tc>
        <w:tc>
          <w:tcPr>
            <w:tcW w:w="2665" w:type="dxa"/>
          </w:tcPr>
          <w:p w:rsidR="00901782" w:rsidRPr="00901782" w:rsidRDefault="00901782" w:rsidP="007864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01782">
              <w:rPr>
                <w:rFonts w:ascii="Arial" w:eastAsiaTheme="minorEastAsia" w:hAnsi="Arial" w:cs="Arial"/>
                <w:sz w:val="20"/>
                <w:lang w:eastAsia="ru-RU"/>
              </w:rPr>
              <w:t>В соответствии с</w:t>
            </w:r>
            <w:r w:rsidR="007864B3">
              <w:rPr>
                <w:rFonts w:ascii="Arial" w:eastAsiaTheme="minorEastAsia" w:hAnsi="Arial" w:cs="Arial"/>
                <w:sz w:val="20"/>
                <w:lang w:eastAsia="ru-RU"/>
              </w:rPr>
              <w:t xml:space="preserve"> п.6 Приложения 4</w:t>
            </w:r>
          </w:p>
        </w:tc>
      </w:tr>
    </w:tbl>
    <w:p w:rsidR="00901782" w:rsidRPr="00901782" w:rsidRDefault="007864B3" w:rsidP="007864B3">
      <w:pPr>
        <w:pStyle w:val="a3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01782" w:rsidRPr="00901782" w:rsidRDefault="00901782" w:rsidP="00901782">
      <w:pPr>
        <w:pStyle w:val="a3"/>
        <w:spacing w:after="0"/>
        <w:ind w:left="1081"/>
        <w:jc w:val="both"/>
        <w:rPr>
          <w:rFonts w:ascii="Times New Roman" w:hAnsi="Times New Roman" w:cs="Times New Roman"/>
          <w:sz w:val="28"/>
          <w:szCs w:val="28"/>
        </w:rPr>
      </w:pPr>
    </w:p>
    <w:p w:rsidR="005D22D9" w:rsidRDefault="00901782" w:rsidP="00F5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6188" w:rsidRPr="00F86855">
        <w:rPr>
          <w:rFonts w:ascii="Times New Roman" w:hAnsi="Times New Roman" w:cs="Times New Roman"/>
          <w:sz w:val="28"/>
          <w:szCs w:val="28"/>
        </w:rPr>
        <w:t xml:space="preserve">в </w:t>
      </w:r>
      <w:r w:rsidR="005539F8" w:rsidRPr="00F86855">
        <w:rPr>
          <w:rFonts w:ascii="Times New Roman" w:hAnsi="Times New Roman" w:cs="Times New Roman"/>
          <w:sz w:val="28"/>
          <w:szCs w:val="28"/>
        </w:rPr>
        <w:t>Приложени</w:t>
      </w:r>
      <w:r w:rsidR="00A76188" w:rsidRPr="00F86855">
        <w:rPr>
          <w:rFonts w:ascii="Times New Roman" w:hAnsi="Times New Roman" w:cs="Times New Roman"/>
          <w:sz w:val="28"/>
          <w:szCs w:val="28"/>
        </w:rPr>
        <w:t>и</w:t>
      </w:r>
      <w:r w:rsidR="005539F8" w:rsidRPr="00F86855">
        <w:rPr>
          <w:rFonts w:ascii="Times New Roman" w:hAnsi="Times New Roman" w:cs="Times New Roman"/>
          <w:sz w:val="28"/>
          <w:szCs w:val="28"/>
        </w:rPr>
        <w:t xml:space="preserve"> 1</w:t>
      </w:r>
      <w:r w:rsidR="00B92D9E" w:rsidRPr="00F86855">
        <w:rPr>
          <w:rFonts w:ascii="Times New Roman" w:hAnsi="Times New Roman" w:cs="Times New Roman"/>
          <w:sz w:val="28"/>
          <w:szCs w:val="28"/>
        </w:rPr>
        <w:t xml:space="preserve"> «Целевые индикаторы муниципальной программы «Формирование современной городской среды муниципального образования «Город Псков»</w:t>
      </w:r>
      <w:r w:rsidR="005539F8" w:rsidRPr="00F86855">
        <w:rPr>
          <w:rFonts w:ascii="Times New Roman" w:hAnsi="Times New Roman" w:cs="Times New Roman"/>
          <w:sz w:val="28"/>
          <w:szCs w:val="28"/>
        </w:rPr>
        <w:t xml:space="preserve"> к МП «Формирование современной городской среды муниципального образования «Город Псков»</w:t>
      </w:r>
      <w:r w:rsidR="00F5701D">
        <w:rPr>
          <w:rFonts w:ascii="Times New Roman" w:hAnsi="Times New Roman" w:cs="Times New Roman"/>
          <w:sz w:val="28"/>
          <w:szCs w:val="28"/>
        </w:rPr>
        <w:t xml:space="preserve"> </w:t>
      </w:r>
      <w:r w:rsidR="005D22D9">
        <w:rPr>
          <w:rFonts w:ascii="Times New Roman" w:hAnsi="Times New Roman" w:cs="Times New Roman"/>
          <w:sz w:val="28"/>
          <w:szCs w:val="28"/>
        </w:rPr>
        <w:t>строк</w:t>
      </w:r>
      <w:r w:rsidR="00596C5C">
        <w:rPr>
          <w:rFonts w:ascii="Times New Roman" w:hAnsi="Times New Roman" w:cs="Times New Roman"/>
          <w:sz w:val="28"/>
          <w:szCs w:val="28"/>
        </w:rPr>
        <w:t>и</w:t>
      </w:r>
      <w:r w:rsidR="002C06FF">
        <w:rPr>
          <w:rFonts w:ascii="Times New Roman" w:hAnsi="Times New Roman" w:cs="Times New Roman"/>
          <w:sz w:val="28"/>
          <w:szCs w:val="28"/>
        </w:rPr>
        <w:t>:</w:t>
      </w:r>
      <w:r w:rsidR="00596C5C">
        <w:rPr>
          <w:rFonts w:ascii="Times New Roman" w:hAnsi="Times New Roman" w:cs="Times New Roman"/>
          <w:sz w:val="28"/>
          <w:szCs w:val="28"/>
        </w:rPr>
        <w:t xml:space="preserve"> </w:t>
      </w:r>
      <w:r w:rsidR="00A76188" w:rsidRPr="00F86855">
        <w:rPr>
          <w:rFonts w:ascii="Times New Roman" w:hAnsi="Times New Roman" w:cs="Times New Roman"/>
          <w:sz w:val="28"/>
          <w:szCs w:val="28"/>
        </w:rPr>
        <w:t xml:space="preserve">1 </w:t>
      </w:r>
      <w:r w:rsidR="005D22D9">
        <w:rPr>
          <w:rFonts w:ascii="Times New Roman" w:hAnsi="Times New Roman" w:cs="Times New Roman"/>
          <w:sz w:val="28"/>
          <w:szCs w:val="28"/>
        </w:rPr>
        <w:t xml:space="preserve">«Площадь территории города Пскова, комфортность и безопасность городской среды которой </w:t>
      </w:r>
      <w:r w:rsidR="005D22D9">
        <w:rPr>
          <w:rFonts w:ascii="Times New Roman" w:hAnsi="Times New Roman" w:cs="Times New Roman"/>
          <w:sz w:val="28"/>
          <w:szCs w:val="28"/>
        </w:rPr>
        <w:lastRenderedPageBreak/>
        <w:t>повышена с участием заинтересованных сообществ»</w:t>
      </w:r>
      <w:r w:rsidR="002C06FF">
        <w:rPr>
          <w:rFonts w:ascii="Times New Roman" w:hAnsi="Times New Roman" w:cs="Times New Roman"/>
          <w:sz w:val="28"/>
          <w:szCs w:val="28"/>
        </w:rPr>
        <w:t>; 1.1 «</w:t>
      </w:r>
      <w:r w:rsidR="002C06FF" w:rsidRPr="002C06FF">
        <w:rPr>
          <w:rFonts w:ascii="Times New Roman" w:hAnsi="Times New Roman" w:cs="Times New Roman"/>
          <w:sz w:val="28"/>
          <w:szCs w:val="28"/>
        </w:rPr>
        <w:t>Количество общественных территорий, благоустройство которых завершено</w:t>
      </w:r>
      <w:r w:rsidR="002C06FF">
        <w:rPr>
          <w:rFonts w:ascii="Times New Roman" w:hAnsi="Times New Roman" w:cs="Times New Roman"/>
          <w:sz w:val="28"/>
          <w:szCs w:val="28"/>
        </w:rPr>
        <w:t>»;</w:t>
      </w:r>
      <w:r w:rsidR="00596C5C">
        <w:rPr>
          <w:rFonts w:ascii="Times New Roman" w:hAnsi="Times New Roman" w:cs="Times New Roman"/>
          <w:sz w:val="28"/>
          <w:szCs w:val="28"/>
        </w:rPr>
        <w:t xml:space="preserve"> 1.2 «Количество дворовых территорий многоквартирных домов, благоустройство которых завершено»</w:t>
      </w:r>
      <w:r w:rsidR="002C06FF">
        <w:rPr>
          <w:rFonts w:ascii="Times New Roman" w:hAnsi="Times New Roman" w:cs="Times New Roman"/>
          <w:sz w:val="28"/>
          <w:szCs w:val="28"/>
        </w:rPr>
        <w:t xml:space="preserve"> </w:t>
      </w:r>
      <w:r w:rsidR="005D22D9" w:rsidRPr="00F868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624A" w:rsidRPr="00F86855" w:rsidRDefault="00596C5C" w:rsidP="004B3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624A" w:rsidRPr="00F86855" w:rsidSect="004B3B65">
          <w:headerReference w:type="default" r:id="rId10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  <w:r w:rsidRPr="00F86855">
        <w:rPr>
          <w:rFonts w:ascii="Times New Roman" w:hAnsi="Times New Roman" w:cs="Times New Roman"/>
          <w:sz w:val="28"/>
          <w:szCs w:val="28"/>
        </w:rPr>
        <w:t xml:space="preserve"> </w:t>
      </w:r>
      <w:r w:rsidR="008F624A" w:rsidRPr="00F8685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3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"/>
        <w:gridCol w:w="2240"/>
        <w:gridCol w:w="728"/>
        <w:gridCol w:w="934"/>
        <w:gridCol w:w="934"/>
        <w:gridCol w:w="934"/>
        <w:gridCol w:w="934"/>
        <w:gridCol w:w="934"/>
        <w:gridCol w:w="934"/>
        <w:gridCol w:w="934"/>
        <w:gridCol w:w="935"/>
        <w:gridCol w:w="1704"/>
        <w:gridCol w:w="1824"/>
      </w:tblGrid>
      <w:tr w:rsidR="008F624A" w:rsidRPr="00F86855" w:rsidTr="00377F60"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F624A" w:rsidRPr="00F86855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F624A" w:rsidRPr="00F86855" w:rsidRDefault="008F624A" w:rsidP="00A13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терри-тории города Пскова</w:t>
            </w:r>
            <w:r w:rsidR="00D2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комфортность и безопасность городской среды которой повышена с участием заинтересованных сообществ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F624A" w:rsidRPr="00F86855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BE3111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BE3111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B45A31" w:rsidRDefault="00925FB1" w:rsidP="00436D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4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B45A31" w:rsidRDefault="00EF1897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624A" w:rsidRPr="002C06FF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F624A" w:rsidRPr="002C06FF" w:rsidRDefault="008F624A" w:rsidP="008F624A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F624A" w:rsidRPr="0078796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6D94" w:rsidRPr="00F86855" w:rsidTr="00377F60">
        <w:tc>
          <w:tcPr>
            <w:tcW w:w="1052" w:type="dxa"/>
            <w:vAlign w:val="center"/>
          </w:tcPr>
          <w:p w:rsidR="00836D94" w:rsidRDefault="00836D94" w:rsidP="00836D9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40" w:type="dxa"/>
            <w:vAlign w:val="center"/>
          </w:tcPr>
          <w:p w:rsidR="00836D94" w:rsidRPr="00836D94" w:rsidRDefault="00836D94" w:rsidP="00836D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Количество общественных территорий, благоустройство которых завершено</w:t>
            </w:r>
          </w:p>
        </w:tc>
        <w:tc>
          <w:tcPr>
            <w:tcW w:w="728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vAlign w:val="center"/>
          </w:tcPr>
          <w:p w:rsidR="00836D94" w:rsidRPr="002C06FF" w:rsidRDefault="00436D72" w:rsidP="007B5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4" w:type="dxa"/>
            <w:vAlign w:val="center"/>
          </w:tcPr>
          <w:p w:rsidR="00836D94" w:rsidRPr="00836D94" w:rsidRDefault="00925FB1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4" w:type="dxa"/>
            <w:vAlign w:val="center"/>
          </w:tcPr>
          <w:p w:rsidR="00836D94" w:rsidRPr="00836D94" w:rsidRDefault="0048108E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36D94" w:rsidRPr="00836D94">
                <w:rPr>
                  <w:rFonts w:ascii="Times New Roman" w:hAnsi="Times New Roman" w:cs="Times New Roman"/>
                  <w:color w:val="0000FF"/>
                </w:rPr>
                <w:t>ПМРС-2030</w:t>
              </w:r>
            </w:hyperlink>
          </w:p>
        </w:tc>
      </w:tr>
      <w:tr w:rsidR="00836D94" w:rsidRPr="00F86855" w:rsidTr="00377F60"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6D94" w:rsidRDefault="00836D94" w:rsidP="00836D9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Количество дворовых территорий многоквартирных домов, благоустройство которых завершено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2C06FF" w:rsidRDefault="00EF1897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B45A31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836D94" w:rsidP="00836D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36D94" w:rsidRPr="00836D94" w:rsidRDefault="0048108E" w:rsidP="00836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36D94" w:rsidRPr="00836D94">
                <w:rPr>
                  <w:rFonts w:ascii="Times New Roman" w:hAnsi="Times New Roman" w:cs="Times New Roman"/>
                  <w:color w:val="0000FF"/>
                </w:rPr>
                <w:t>ПМРС-2030</w:t>
              </w:r>
            </w:hyperlink>
          </w:p>
        </w:tc>
      </w:tr>
    </w:tbl>
    <w:p w:rsidR="008F624A" w:rsidRPr="00F86855" w:rsidRDefault="008F624A" w:rsidP="008F624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86855">
        <w:rPr>
          <w:rFonts w:ascii="Times New Roman" w:hAnsi="Times New Roman" w:cs="Times New Roman"/>
          <w:sz w:val="28"/>
          <w:szCs w:val="28"/>
        </w:rPr>
        <w:t>»;</w:t>
      </w:r>
    </w:p>
    <w:p w:rsidR="002917FE" w:rsidRPr="00F86855" w:rsidRDefault="002917FE" w:rsidP="00F5701D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7FE" w:rsidRPr="004933BD" w:rsidRDefault="002917FE" w:rsidP="004933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BD">
        <w:rPr>
          <w:rFonts w:ascii="Times New Roman" w:hAnsi="Times New Roman" w:cs="Times New Roman"/>
          <w:sz w:val="28"/>
          <w:szCs w:val="28"/>
        </w:rPr>
        <w:t>Приложени</w:t>
      </w:r>
      <w:r w:rsidR="0003498A" w:rsidRPr="004933BD">
        <w:rPr>
          <w:rFonts w:ascii="Times New Roman" w:hAnsi="Times New Roman" w:cs="Times New Roman"/>
          <w:sz w:val="28"/>
          <w:szCs w:val="28"/>
        </w:rPr>
        <w:t>е</w:t>
      </w:r>
      <w:r w:rsidRPr="004933BD">
        <w:rPr>
          <w:rFonts w:ascii="Times New Roman" w:hAnsi="Times New Roman" w:cs="Times New Roman"/>
          <w:sz w:val="28"/>
          <w:szCs w:val="28"/>
        </w:rPr>
        <w:t xml:space="preserve"> 2</w:t>
      </w:r>
      <w:r w:rsidR="00B92D9E" w:rsidRPr="004933BD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об объемах финансирования задач программы «</w:t>
      </w:r>
      <w:r w:rsidR="00F5701D" w:rsidRPr="004933B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«Город Псков</w:t>
      </w:r>
      <w:r w:rsidR="00B92D9E" w:rsidRPr="004933BD">
        <w:rPr>
          <w:rFonts w:ascii="Times New Roman" w:hAnsi="Times New Roman" w:cs="Times New Roman"/>
          <w:sz w:val="28"/>
          <w:szCs w:val="28"/>
        </w:rPr>
        <w:t xml:space="preserve">» </w:t>
      </w:r>
      <w:r w:rsidRPr="004933BD">
        <w:rPr>
          <w:rFonts w:ascii="Times New Roman" w:hAnsi="Times New Roman" w:cs="Times New Roman"/>
          <w:sz w:val="28"/>
          <w:szCs w:val="28"/>
        </w:rPr>
        <w:t>к МП «Формирование современной городской среды муниципального образования «Город Псков</w:t>
      </w:r>
      <w:r w:rsidR="00862766" w:rsidRPr="004933BD">
        <w:rPr>
          <w:rFonts w:ascii="Times New Roman" w:hAnsi="Times New Roman" w:cs="Times New Roman"/>
          <w:sz w:val="28"/>
          <w:szCs w:val="28"/>
        </w:rPr>
        <w:t xml:space="preserve"> </w:t>
      </w:r>
      <w:r w:rsidR="00DD2FF9" w:rsidRPr="004933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92D9E" w:rsidRPr="0049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BD" w:rsidRPr="004933BD" w:rsidRDefault="004933BD" w:rsidP="004933BD">
      <w:pPr>
        <w:pStyle w:val="a3"/>
        <w:autoSpaceDE w:val="0"/>
        <w:autoSpaceDN w:val="0"/>
        <w:adjustRightInd w:val="0"/>
        <w:spacing w:after="0" w:line="240" w:lineRule="auto"/>
        <w:ind w:left="1081"/>
        <w:rPr>
          <w:rFonts w:ascii="Times New Roman" w:hAnsi="Times New Roman" w:cs="Times New Roman"/>
          <w:sz w:val="28"/>
          <w:szCs w:val="28"/>
        </w:rPr>
      </w:pPr>
    </w:p>
    <w:p w:rsidR="0003498A" w:rsidRDefault="00DD2FF9" w:rsidP="000349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862766">
        <w:rPr>
          <w:rFonts w:ascii="Times New Roman" w:hAnsi="Times New Roman" w:cs="Times New Roman"/>
          <w:sz w:val="28"/>
          <w:szCs w:val="28"/>
        </w:rPr>
        <w:t>«</w:t>
      </w:r>
      <w:r w:rsidR="0003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8A" w:rsidRPr="0003498A" w:rsidRDefault="0003498A" w:rsidP="0003498A">
      <w:pPr>
        <w:pStyle w:val="ConsPlusNormal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03498A">
        <w:rPr>
          <w:rFonts w:ascii="Arial" w:eastAsiaTheme="minorEastAsia" w:hAnsi="Arial" w:cs="Arial"/>
          <w:sz w:val="20"/>
          <w:szCs w:val="22"/>
        </w:rPr>
        <w:t>Приложение 2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03498A">
        <w:rPr>
          <w:rFonts w:ascii="Arial" w:eastAsiaTheme="minorEastAsia" w:hAnsi="Arial" w:cs="Arial"/>
          <w:sz w:val="20"/>
          <w:lang w:eastAsia="ru-RU"/>
        </w:rPr>
        <w:t>к МП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«</w:t>
      </w:r>
      <w:r w:rsidRPr="0003498A">
        <w:rPr>
          <w:rFonts w:ascii="Arial" w:eastAsiaTheme="minorEastAsia" w:hAnsi="Arial" w:cs="Arial"/>
          <w:sz w:val="20"/>
          <w:lang w:eastAsia="ru-RU"/>
        </w:rPr>
        <w:t>Формирование современной городской среды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03498A">
        <w:rPr>
          <w:rFonts w:ascii="Arial" w:eastAsiaTheme="minorEastAsia" w:hAnsi="Arial" w:cs="Arial"/>
          <w:sz w:val="20"/>
          <w:lang w:eastAsia="ru-RU"/>
        </w:rPr>
        <w:t xml:space="preserve">муниципального образования </w:t>
      </w:r>
      <w:r>
        <w:rPr>
          <w:rFonts w:ascii="Arial" w:eastAsiaTheme="minorEastAsia" w:hAnsi="Arial" w:cs="Arial"/>
          <w:sz w:val="20"/>
          <w:lang w:eastAsia="ru-RU"/>
        </w:rPr>
        <w:t>«</w:t>
      </w:r>
      <w:r w:rsidRPr="0003498A">
        <w:rPr>
          <w:rFonts w:ascii="Arial" w:eastAsiaTheme="minorEastAsia" w:hAnsi="Arial" w:cs="Arial"/>
          <w:sz w:val="20"/>
          <w:lang w:eastAsia="ru-RU"/>
        </w:rPr>
        <w:t>Город Псков</w:t>
      </w:r>
      <w:r>
        <w:rPr>
          <w:rFonts w:ascii="Arial" w:eastAsiaTheme="minorEastAsia" w:hAnsi="Arial" w:cs="Arial"/>
          <w:sz w:val="20"/>
          <w:lang w:eastAsia="ru-RU"/>
        </w:rPr>
        <w:t>»</w:t>
      </w:r>
    </w:p>
    <w:p w:rsidR="0003498A" w:rsidRDefault="0003498A" w:rsidP="000349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4933BD" w:rsidRPr="0003498A" w:rsidRDefault="004933BD" w:rsidP="000349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bookmarkStart w:id="1" w:name="P472"/>
      <w:bookmarkEnd w:id="1"/>
      <w:r w:rsidRPr="0003498A">
        <w:rPr>
          <w:rFonts w:ascii="Arial" w:eastAsiaTheme="minorEastAsia" w:hAnsi="Arial" w:cs="Arial"/>
          <w:b/>
          <w:sz w:val="20"/>
          <w:lang w:eastAsia="ru-RU"/>
        </w:rPr>
        <w:lastRenderedPageBreak/>
        <w:t>Перечень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3498A">
        <w:rPr>
          <w:rFonts w:ascii="Arial" w:eastAsiaTheme="minorEastAsia" w:hAnsi="Arial" w:cs="Arial"/>
          <w:b/>
          <w:sz w:val="20"/>
          <w:lang w:eastAsia="ru-RU"/>
        </w:rPr>
        <w:t>основных мероприятий и сведения об объемах финансирования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3498A">
        <w:rPr>
          <w:rFonts w:ascii="Arial" w:eastAsiaTheme="minorEastAsia" w:hAnsi="Arial" w:cs="Arial"/>
          <w:b/>
          <w:sz w:val="20"/>
          <w:lang w:eastAsia="ru-RU"/>
        </w:rPr>
        <w:t xml:space="preserve">задач программы </w:t>
      </w:r>
      <w:r w:rsidR="004933BD">
        <w:rPr>
          <w:rFonts w:ascii="Arial" w:eastAsiaTheme="minorEastAsia" w:hAnsi="Arial" w:cs="Arial"/>
          <w:b/>
          <w:sz w:val="20"/>
          <w:lang w:eastAsia="ru-RU"/>
        </w:rPr>
        <w:t>«</w:t>
      </w:r>
      <w:r w:rsidRPr="0003498A">
        <w:rPr>
          <w:rFonts w:ascii="Arial" w:eastAsiaTheme="minorEastAsia" w:hAnsi="Arial" w:cs="Arial"/>
          <w:b/>
          <w:sz w:val="20"/>
          <w:lang w:eastAsia="ru-RU"/>
        </w:rPr>
        <w:t>Формирование современной городской среды</w:t>
      </w:r>
    </w:p>
    <w:p w:rsidR="0003498A" w:rsidRP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03498A">
        <w:rPr>
          <w:rFonts w:ascii="Arial" w:eastAsiaTheme="minorEastAsia" w:hAnsi="Arial" w:cs="Arial"/>
          <w:b/>
          <w:sz w:val="20"/>
          <w:lang w:eastAsia="ru-RU"/>
        </w:rPr>
        <w:t xml:space="preserve">муниципального образования </w:t>
      </w:r>
      <w:r w:rsidR="004933BD">
        <w:rPr>
          <w:rFonts w:ascii="Arial" w:eastAsiaTheme="minorEastAsia" w:hAnsi="Arial" w:cs="Arial"/>
          <w:b/>
          <w:sz w:val="20"/>
          <w:lang w:eastAsia="ru-RU"/>
        </w:rPr>
        <w:t>«</w:t>
      </w:r>
      <w:r w:rsidRPr="0003498A">
        <w:rPr>
          <w:rFonts w:ascii="Arial" w:eastAsiaTheme="minorEastAsia" w:hAnsi="Arial" w:cs="Arial"/>
          <w:b/>
          <w:sz w:val="20"/>
          <w:lang w:eastAsia="ru-RU"/>
        </w:rPr>
        <w:t>Город Псков</w:t>
      </w:r>
      <w:r w:rsidR="004933BD">
        <w:rPr>
          <w:rFonts w:ascii="Arial" w:eastAsiaTheme="minorEastAsia" w:hAnsi="Arial" w:cs="Arial"/>
          <w:b/>
          <w:sz w:val="20"/>
          <w:lang w:eastAsia="ru-RU"/>
        </w:rPr>
        <w:t>»</w:t>
      </w:r>
    </w:p>
    <w:p w:rsidR="0027138A" w:rsidRDefault="0027138A" w:rsidP="002917FE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914"/>
        <w:gridCol w:w="847"/>
        <w:gridCol w:w="253"/>
        <w:gridCol w:w="715"/>
        <w:gridCol w:w="189"/>
        <w:gridCol w:w="779"/>
        <w:gridCol w:w="126"/>
        <w:gridCol w:w="842"/>
        <w:gridCol w:w="63"/>
        <w:gridCol w:w="905"/>
        <w:gridCol w:w="1276"/>
        <w:gridCol w:w="1559"/>
        <w:gridCol w:w="1843"/>
        <w:gridCol w:w="708"/>
        <w:gridCol w:w="709"/>
        <w:gridCol w:w="709"/>
        <w:gridCol w:w="1422"/>
      </w:tblGrid>
      <w:tr w:rsidR="006F7F41" w:rsidRPr="00715500" w:rsidTr="00715500">
        <w:tc>
          <w:tcPr>
            <w:tcW w:w="1450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Наименование основного мероприятия</w:t>
            </w:r>
          </w:p>
        </w:tc>
        <w:tc>
          <w:tcPr>
            <w:tcW w:w="914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Срок реализации основного мероприятия</w:t>
            </w:r>
          </w:p>
        </w:tc>
        <w:tc>
          <w:tcPr>
            <w:tcW w:w="1100" w:type="dxa"/>
            <w:gridSpan w:val="2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3619" w:type="dxa"/>
            <w:gridSpan w:val="7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Исполнитель основного мероприятия</w:t>
            </w:r>
          </w:p>
        </w:tc>
        <w:tc>
          <w:tcPr>
            <w:tcW w:w="1559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969" w:type="dxa"/>
            <w:gridSpan w:val="4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22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6F7F41" w:rsidRPr="00715500" w:rsidTr="00715500">
        <w:trPr>
          <w:trHeight w:val="269"/>
        </w:trPr>
        <w:tc>
          <w:tcPr>
            <w:tcW w:w="1450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5" w:type="dxa"/>
            <w:gridSpan w:val="2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05" w:type="dxa"/>
            <w:gridSpan w:val="2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905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F41" w:rsidRPr="00715500" w:rsidTr="00715500">
        <w:tc>
          <w:tcPr>
            <w:tcW w:w="1450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2126" w:type="dxa"/>
            <w:gridSpan w:val="3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  <w:p w:rsidR="006F7F41" w:rsidRPr="00715500" w:rsidRDefault="006F7F41" w:rsidP="00715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</w:p>
        </w:tc>
        <w:tc>
          <w:tcPr>
            <w:tcW w:w="1422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  <w:r w:rsidR="007155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  <w:r w:rsidR="007155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6F7F41" w:rsidRPr="00715500" w:rsidRDefault="006F7F41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3</w:t>
            </w:r>
            <w:r w:rsidR="007155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22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00" w:type="dxa"/>
            <w:gridSpan w:val="2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gridSpan w:val="2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5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22" w:type="dxa"/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7F41" w:rsidRPr="00715500" w:rsidTr="000E2693">
        <w:tc>
          <w:tcPr>
            <w:tcW w:w="15309" w:type="dxa"/>
            <w:gridSpan w:val="18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715500" w:rsidRPr="00715500" w:rsidTr="00715500">
        <w:tc>
          <w:tcPr>
            <w:tcW w:w="1450" w:type="dxa"/>
            <w:vMerge w:val="restart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Основное мероприятие 1.1.</w:t>
            </w:r>
          </w:p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Благоустройство дворовых и общественных территорий в соответствии с правилами благоустройства города Пскова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74140,2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71790,2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F7F41" w:rsidRPr="00715500" w:rsidRDefault="006F7F41" w:rsidP="00436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К 2027 году выполнено благоустройство </w:t>
            </w:r>
            <w:r w:rsidR="00436D72">
              <w:rPr>
                <w:rFonts w:ascii="Times New Roman" w:hAnsi="Times New Roman" w:cs="Times New Roman"/>
                <w:szCs w:val="22"/>
              </w:rPr>
              <w:t>66</w:t>
            </w:r>
            <w:r w:rsidRPr="00715500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 w:rsidR="00D1226F">
              <w:rPr>
                <w:rFonts w:ascii="Times New Roman" w:hAnsi="Times New Roman" w:cs="Times New Roman"/>
                <w:szCs w:val="22"/>
              </w:rPr>
              <w:t>и</w:t>
            </w:r>
            <w:r w:rsidRPr="00715500">
              <w:rPr>
                <w:rFonts w:ascii="Times New Roman" w:hAnsi="Times New Roman" w:cs="Times New Roman"/>
                <w:szCs w:val="22"/>
              </w:rPr>
              <w:t xml:space="preserve"> города Пскова в соответствии с адресным</w:t>
            </w:r>
            <w:r w:rsidR="00D1226F">
              <w:rPr>
                <w:rFonts w:ascii="Times New Roman" w:hAnsi="Times New Roman" w:cs="Times New Roman"/>
                <w:szCs w:val="22"/>
              </w:rPr>
              <w:t>и</w:t>
            </w:r>
            <w:r w:rsidRPr="00715500">
              <w:rPr>
                <w:rFonts w:ascii="Times New Roman" w:hAnsi="Times New Roman" w:cs="Times New Roman"/>
                <w:szCs w:val="22"/>
              </w:rPr>
              <w:t xml:space="preserve"> перечн</w:t>
            </w:r>
            <w:r w:rsidR="00D1226F">
              <w:rPr>
                <w:rFonts w:ascii="Times New Roman" w:hAnsi="Times New Roman" w:cs="Times New Roman"/>
                <w:szCs w:val="22"/>
              </w:rPr>
              <w:t>ями</w:t>
            </w:r>
            <w:r w:rsidRPr="00715500">
              <w:rPr>
                <w:rFonts w:ascii="Times New Roman" w:hAnsi="Times New Roman" w:cs="Times New Roman"/>
                <w:szCs w:val="22"/>
              </w:rPr>
              <w:t xml:space="preserve"> (приложение 5 к программе, п. 1 </w:t>
            </w:r>
            <w:r w:rsidR="00D1226F">
              <w:rPr>
                <w:rFonts w:ascii="Times New Roman" w:hAnsi="Times New Roman" w:cs="Times New Roman"/>
                <w:szCs w:val="22"/>
              </w:rPr>
              <w:t>, 3, 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715500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Количество общественных территорий, благоустройство которых завершено в текущем году.</w:t>
            </w:r>
          </w:p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715500" w:rsidRPr="00715500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41340,2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38990,2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территорий многоквартирных домов без использования средств субсидии ежегодно (шт.)</w:t>
            </w:r>
          </w:p>
          <w:p w:rsidR="006F7F41" w:rsidRPr="00715500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2. Количество благоустроенных территорий общего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пользования, без использования средств субсидии (шт.)</w:t>
            </w:r>
          </w:p>
          <w:p w:rsidR="00715500" w:rsidRPr="00715500" w:rsidRDefault="00715500" w:rsidP="00D122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3. Количество </w:t>
            </w:r>
            <w:r w:rsidR="00D1226F">
              <w:rPr>
                <w:rFonts w:ascii="Times New Roman" w:hAnsi="Times New Roman" w:cs="Times New Roman"/>
                <w:szCs w:val="22"/>
              </w:rPr>
              <w:t xml:space="preserve">реализованных </w:t>
            </w:r>
            <w:r w:rsidRPr="00715500">
              <w:rPr>
                <w:rFonts w:ascii="Times New Roman" w:hAnsi="Times New Roman" w:cs="Times New Roman"/>
                <w:szCs w:val="22"/>
              </w:rPr>
              <w:t>проект</w:t>
            </w:r>
            <w:r w:rsidR="00D1226F">
              <w:rPr>
                <w:rFonts w:ascii="Times New Roman" w:hAnsi="Times New Roman" w:cs="Times New Roman"/>
                <w:szCs w:val="22"/>
              </w:rPr>
              <w:t>ов</w:t>
            </w:r>
            <w:r w:rsidRPr="00715500">
              <w:rPr>
                <w:rFonts w:ascii="Times New Roman" w:hAnsi="Times New Roman" w:cs="Times New Roman"/>
                <w:szCs w:val="22"/>
              </w:rPr>
              <w:t xml:space="preserve">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43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D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715500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14560,0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14560,0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0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D1226F">
        <w:tblPrEx>
          <w:tblBorders>
            <w:insideH w:val="nil"/>
          </w:tblBorders>
        </w:tblPrEx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715500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715500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D1226F">
        <w:tc>
          <w:tcPr>
            <w:tcW w:w="1450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1.2</w:t>
            </w:r>
          </w:p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(Региональный проект "Формирование комфортной городской среды") Благоустройство дворовых территорий многоквартирных домов и муниципальных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территорий общего пользования города Пскова в рамках участия в реализации Государственной </w:t>
            </w:r>
            <w:hyperlink r:id="rId13">
              <w:r w:rsidRPr="00715500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715500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166666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164999,4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1666,6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F7F41" w:rsidRPr="00D1226F" w:rsidRDefault="006F7F41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6F7F41" w:rsidRPr="00715500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К 2027 году выполнено благоустроено 117 объектов в соответствии с адресным перечнем (приложение 5 к программе, п. 2 и 4) в рамках участия в реализации Государственной </w:t>
            </w:r>
            <w:hyperlink r:id="rId14">
              <w:r w:rsidRPr="00715500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715500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F41" w:rsidRPr="00715500" w:rsidRDefault="006F7F41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E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D1226F">
        <w:tc>
          <w:tcPr>
            <w:tcW w:w="1450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gridSpan w:val="2"/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49490,9</w:t>
            </w:r>
          </w:p>
        </w:tc>
        <w:tc>
          <w:tcPr>
            <w:tcW w:w="904" w:type="dxa"/>
            <w:gridSpan w:val="2"/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48996,0</w:t>
            </w:r>
          </w:p>
        </w:tc>
        <w:tc>
          <w:tcPr>
            <w:tcW w:w="905" w:type="dxa"/>
            <w:gridSpan w:val="2"/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6F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905" w:type="dxa"/>
            <w:gridSpan w:val="2"/>
          </w:tcPr>
          <w:p w:rsidR="006F7F41" w:rsidRPr="00D1226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F7F41" w:rsidRPr="00D1226F" w:rsidRDefault="006F7F41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1. Количество благоустроенных дворовых территорий в рамках участия в реализации Государственной </w:t>
            </w:r>
            <w:hyperlink r:id="rId15">
              <w:r w:rsidRPr="00715500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715500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F7F41" w:rsidRPr="00715500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 xml:space="preserve">2. Количество благоустроенных общественных территорий в рамках участия в реализации Государственной </w:t>
            </w:r>
            <w:hyperlink r:id="rId16">
              <w:r w:rsidRPr="00715500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715500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Количество общественных территорий, благоустройство которых завершено в текущем году.</w:t>
            </w:r>
          </w:p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715500" w:rsidRPr="00715500" w:rsidTr="00901782">
        <w:tc>
          <w:tcPr>
            <w:tcW w:w="1450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55504,0</w:t>
            </w:r>
          </w:p>
        </w:tc>
        <w:tc>
          <w:tcPr>
            <w:tcW w:w="904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54949,0</w:t>
            </w: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F7F41" w:rsidRPr="00901782" w:rsidRDefault="006F7F41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570DE4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901782">
        <w:tc>
          <w:tcPr>
            <w:tcW w:w="1450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61671,1</w:t>
            </w:r>
          </w:p>
        </w:tc>
        <w:tc>
          <w:tcPr>
            <w:tcW w:w="904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61054,4</w:t>
            </w: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616,7</w:t>
            </w: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F7F41" w:rsidRPr="00901782" w:rsidRDefault="006F7F41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120AEC">
        <w:tc>
          <w:tcPr>
            <w:tcW w:w="1450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F7F41" w:rsidRPr="00901782" w:rsidRDefault="006F7F41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120AEC">
        <w:tc>
          <w:tcPr>
            <w:tcW w:w="1450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F7F41" w:rsidRPr="00901782" w:rsidRDefault="006F7F41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120AEC">
        <w:tblPrEx>
          <w:tblBorders>
            <w:insideH w:val="nil"/>
          </w:tblBorders>
        </w:tblPrEx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6F7F41" w:rsidRPr="00901782" w:rsidRDefault="006F7F41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7F41" w:rsidRPr="00901782" w:rsidRDefault="006F7F41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F7F41" w:rsidRPr="00715500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Итого по задаче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AEC" w:rsidRPr="00901782" w:rsidRDefault="00120AEC" w:rsidP="001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240806,2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AEC" w:rsidRPr="00901782" w:rsidRDefault="00120AEC" w:rsidP="001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164999,4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AEC" w:rsidRPr="00901782" w:rsidRDefault="00120AEC" w:rsidP="001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4016,6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AEC" w:rsidRPr="00901782" w:rsidRDefault="00120AEC" w:rsidP="001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71790,2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901782" w:rsidRDefault="00120AEC" w:rsidP="00120A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1782" w:rsidRPr="00715500" w:rsidTr="007E3C6E">
        <w:tc>
          <w:tcPr>
            <w:tcW w:w="15309" w:type="dxa"/>
            <w:gridSpan w:val="18"/>
          </w:tcPr>
          <w:p w:rsidR="00901782" w:rsidRPr="00715500" w:rsidRDefault="00901782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Задача 2. Организация и обеспечение возможности ответственного участия жителей в решении вопросов по формированию и благоустройству территорий города Пскова.</w:t>
            </w:r>
          </w:p>
        </w:tc>
      </w:tr>
      <w:tr w:rsidR="00120AEC" w:rsidRPr="00715500" w:rsidTr="00D849E6">
        <w:tc>
          <w:tcPr>
            <w:tcW w:w="1450" w:type="dxa"/>
            <w:vMerge w:val="restart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Основное мероприятие 2.1.</w:t>
            </w:r>
          </w:p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Организация трудового и финансового участия заинтересованных граждан, организаций при реализации мероприятий по благоустройству дворовых территорий.</w:t>
            </w: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Ежегодно обеспечено трудовое и (или) финансовое участие жителей в реализации 100% проектов благоустройства дворовых территорий многоквартирных домов, требующих по условиям программы такого участия.</w:t>
            </w:r>
          </w:p>
        </w:tc>
        <w:tc>
          <w:tcPr>
            <w:tcW w:w="1843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715500" w:rsidTr="00901782">
        <w:tc>
          <w:tcPr>
            <w:tcW w:w="1450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1. 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 (процент)</w:t>
            </w:r>
          </w:p>
        </w:tc>
        <w:tc>
          <w:tcPr>
            <w:tcW w:w="708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bottom w:val="nil"/>
            </w:tcBorders>
          </w:tcPr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:rsidR="006F7F41" w:rsidRPr="00715500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от 14 лет, проживающих на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территории города Пскова</w:t>
            </w:r>
          </w:p>
        </w:tc>
      </w:tr>
      <w:tr w:rsidR="00715500" w:rsidRPr="00715500" w:rsidTr="00901782">
        <w:tc>
          <w:tcPr>
            <w:tcW w:w="1450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F7F41" w:rsidRPr="00715500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F7F41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F7F41" w:rsidRPr="00715500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0443FB">
        <w:tc>
          <w:tcPr>
            <w:tcW w:w="1450" w:type="dxa"/>
            <w:vMerge w:val="restart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Основное мероприятие 2.2.</w:t>
            </w:r>
          </w:p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Организация участия заинтересованных граждан, организаций в общественных обсуждениях и рейтинговых голосованиях,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общественном контроле за выполнением мероприятий по благоустройству.</w:t>
            </w: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Обеспечено выполнение обязательств муниципального образования "Город Псков" в рамках реализации Государственной </w:t>
            </w:r>
            <w:hyperlink r:id="rId17">
              <w:r w:rsidRPr="00715500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715500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по количеству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граждан, вовлеченных в решение вопросов по выбору и благоустройству территорий.</w:t>
            </w:r>
          </w:p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К 2027 году количество граждан, принявших участие в решении вопросов развития городской среды, достигнет не менее 52880 человек.</w:t>
            </w:r>
          </w:p>
        </w:tc>
        <w:tc>
          <w:tcPr>
            <w:tcW w:w="1843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1. Количество граждан, принявших участие в решении вопросов развития городской среды,</w:t>
            </w:r>
          </w:p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ежегодно (чел.)</w:t>
            </w:r>
          </w:p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 xml:space="preserve">2. Наличие на сайте ГИС ЖКХ и сайте Администрации города Пскова, в 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средствах массовой информации актуальной и своевременной информации о ходе реализации проекта</w:t>
            </w:r>
          </w:p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(да - 1/нет - 0)</w:t>
            </w: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не менее 35253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</w:t>
            </w:r>
            <w:r w:rsidRPr="00715500">
              <w:rPr>
                <w:rFonts w:ascii="Times New Roman" w:hAnsi="Times New Roman" w:cs="Times New Roman"/>
                <w:szCs w:val="22"/>
              </w:rPr>
              <w:lastRenderedPageBreak/>
              <w:t>х на территории города Пскова</w:t>
            </w: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не менее 44066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2B17AC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Итого по задаче</w:t>
            </w: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gridSpan w:val="2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120AEC">
            <w:pPr>
              <w:jc w:val="center"/>
            </w:pPr>
            <w:r w:rsidRPr="005258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240806,2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164999,4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4016,6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71790,2</w:t>
            </w:r>
          </w:p>
        </w:tc>
        <w:tc>
          <w:tcPr>
            <w:tcW w:w="905" w:type="dxa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90831,1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48996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2844,9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38990,2</w:t>
            </w:r>
          </w:p>
        </w:tc>
        <w:tc>
          <w:tcPr>
            <w:tcW w:w="905" w:type="dxa"/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70064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54949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14560</w:t>
            </w:r>
          </w:p>
        </w:tc>
        <w:tc>
          <w:tcPr>
            <w:tcW w:w="905" w:type="dxa"/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66231,1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61054,4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616,7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c>
          <w:tcPr>
            <w:tcW w:w="1450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715500" w:rsidTr="00901782">
        <w:tblPrEx>
          <w:tblBorders>
            <w:insideH w:val="nil"/>
          </w:tblBorders>
        </w:tblPrEx>
        <w:tc>
          <w:tcPr>
            <w:tcW w:w="1450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00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AEC" w:rsidRPr="00901782" w:rsidRDefault="00120AEC" w:rsidP="0012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82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20AEC" w:rsidRPr="00901782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AEC" w:rsidRPr="00715500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1333A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333A">
        <w:rPr>
          <w:rFonts w:ascii="Times New Roman" w:eastAsia="Times New Roman" w:hAnsi="Times New Roman" w:cs="Times New Roman"/>
          <w:lang w:eastAsia="ru-RU"/>
        </w:rPr>
        <w:t>»;</w:t>
      </w:r>
    </w:p>
    <w:p w:rsidR="00F1333A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33A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33A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F1333A" w:rsidSect="00774E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3537" w:rsidRDefault="00C827B3" w:rsidP="004933BD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537"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муниципальную программу и исключения из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дворовых территорий многоквартирных домов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территорий муниципального образования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в) следующего содержания:</w:t>
      </w:r>
    </w:p>
    <w:p w:rsidR="007E3537" w:rsidRDefault="007E3537" w:rsidP="007E3537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7E3537" w:rsidRDefault="007E3537" w:rsidP="007E3537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отдельные дворовые территории многоквартирных домов и отдельные общественные территории, в случае предоставления финансирования из бюджета Псковской области </w:t>
      </w:r>
      <w:r w:rsidRPr="007E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10 «Положение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территорий» подпрограммы «Благоустройство дворовых и общественных территорий» Государственной программы Псковской области «Формирование современной городской среды», утвержденной постановлением Администрации области от 31 августа 2017 г. № 357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933" w:rsidRPr="007D6933">
        <w:t xml:space="preserve"> </w:t>
      </w:r>
      <w:r w:rsidR="007D6933" w:rsidRPr="007D6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которо</w:t>
      </w:r>
      <w:r w:rsidR="00F13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D6933" w:rsidRPr="007D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 Губернатором области</w:t>
      </w:r>
      <w:r w:rsidR="007D6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537" w:rsidRPr="007E3537" w:rsidRDefault="007E3537" w:rsidP="007E3537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748B" w:rsidRPr="00C827B3" w:rsidRDefault="007E3537" w:rsidP="002324D8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8748B" w:rsidRP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30F" w:rsidRP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630F" w:rsidRP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0F" w:rsidRP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«Формирование современной городской среды муниципального образования «Город Псков»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«Адресные перечни»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8B" w:rsidRPr="00C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5F1BC7" w:rsidRDefault="002324D8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1BC7" w:rsidRP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1BC7" w:rsidRP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«Дворовая территория 2022 г.» 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C67550" w:rsidRP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67550" w:rsidRP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C67550" w:rsidRP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</w:t>
      </w:r>
      <w:r w:rsid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50" w:rsidRP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города Пскова, благоустройство которых выполнено</w:t>
      </w:r>
      <w:r w:rsid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50" w:rsidRP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субсидии</w:t>
      </w:r>
      <w:r w:rsidR="00C675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BC7" w:rsidRDefault="00C67550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F1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3,4,5</w:t>
      </w:r>
      <w:r w:rsidR="005F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F1BC7" w:rsidRDefault="005F1BC7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338"/>
        <w:gridCol w:w="4475"/>
      </w:tblGrid>
      <w:tr w:rsidR="005F1BC7" w:rsidTr="00E47C63">
        <w:tc>
          <w:tcPr>
            <w:tcW w:w="826" w:type="dxa"/>
          </w:tcPr>
          <w:p w:rsidR="005F1BC7" w:rsidRDefault="005F1BC7" w:rsidP="00E47C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8" w:type="dxa"/>
          </w:tcPr>
          <w:p w:rsidR="005F1BC7" w:rsidRDefault="005F1BC7" w:rsidP="005F1BC7">
            <w:pPr>
              <w:pStyle w:val="ConsPlusNormal"/>
            </w:pPr>
            <w:r w:rsidRPr="00F95205">
              <w:t>ул. Юбилейная, д.</w:t>
            </w:r>
            <w:r>
              <w:t>93</w:t>
            </w:r>
          </w:p>
        </w:tc>
        <w:tc>
          <w:tcPr>
            <w:tcW w:w="4475" w:type="dxa"/>
          </w:tcPr>
          <w:p w:rsidR="005F1BC7" w:rsidRDefault="005F1BC7" w:rsidP="00E47C63">
            <w:r w:rsidRPr="00066164">
              <w:t>Установка детского игрового комплекса</w:t>
            </w:r>
            <w:r>
              <w:t xml:space="preserve"> </w:t>
            </w:r>
            <w:r w:rsidRPr="00F95205">
              <w:t>(S156м2)</w:t>
            </w:r>
          </w:p>
        </w:tc>
      </w:tr>
      <w:tr w:rsidR="005F1BC7" w:rsidTr="00E47C63">
        <w:tc>
          <w:tcPr>
            <w:tcW w:w="826" w:type="dxa"/>
          </w:tcPr>
          <w:p w:rsidR="005F1BC7" w:rsidRDefault="005F1BC7" w:rsidP="00E47C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38" w:type="dxa"/>
          </w:tcPr>
          <w:p w:rsidR="005F1BC7" w:rsidRDefault="005F1BC7" w:rsidP="005F1BC7">
            <w:pPr>
              <w:pStyle w:val="ConsPlusNormal"/>
            </w:pPr>
            <w:r w:rsidRPr="00F95205">
              <w:t xml:space="preserve">ул. </w:t>
            </w:r>
            <w:r>
              <w:t>Алтаева</w:t>
            </w:r>
            <w:r w:rsidRPr="00F95205">
              <w:t>, д.</w:t>
            </w:r>
            <w:r>
              <w:t>8</w:t>
            </w:r>
          </w:p>
        </w:tc>
        <w:tc>
          <w:tcPr>
            <w:tcW w:w="4475" w:type="dxa"/>
          </w:tcPr>
          <w:p w:rsidR="005F1BC7" w:rsidRDefault="005F1BC7" w:rsidP="00E47C63">
            <w:r w:rsidRPr="00066164">
              <w:t>Установка детского игрового комплекса</w:t>
            </w:r>
            <w:r>
              <w:t xml:space="preserve"> </w:t>
            </w:r>
            <w:r w:rsidRPr="00F95205">
              <w:t>(S156м2)</w:t>
            </w:r>
          </w:p>
        </w:tc>
      </w:tr>
      <w:tr w:rsidR="005F1BC7" w:rsidTr="00E47C63">
        <w:tc>
          <w:tcPr>
            <w:tcW w:w="826" w:type="dxa"/>
          </w:tcPr>
          <w:p w:rsidR="005F1BC7" w:rsidRDefault="005F1BC7" w:rsidP="00E47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38" w:type="dxa"/>
          </w:tcPr>
          <w:p w:rsidR="005F1BC7" w:rsidRDefault="005F1BC7" w:rsidP="005F1BC7">
            <w:pPr>
              <w:pStyle w:val="ConsPlusNormal"/>
            </w:pPr>
            <w:r w:rsidRPr="00F95205">
              <w:t xml:space="preserve">ул. </w:t>
            </w:r>
            <w:r>
              <w:t>Индустриальная</w:t>
            </w:r>
            <w:r w:rsidRPr="00F95205">
              <w:t>, д.</w:t>
            </w:r>
            <w:r>
              <w:t>4а</w:t>
            </w:r>
          </w:p>
        </w:tc>
        <w:tc>
          <w:tcPr>
            <w:tcW w:w="4475" w:type="dxa"/>
          </w:tcPr>
          <w:p w:rsidR="005F1BC7" w:rsidRDefault="005F1BC7" w:rsidP="00E47C63">
            <w:r w:rsidRPr="00066164">
              <w:t>Установка детского игрового комплекса</w:t>
            </w:r>
            <w:r>
              <w:t xml:space="preserve"> </w:t>
            </w:r>
            <w:r w:rsidRPr="00F95205">
              <w:t>(S156м2)</w:t>
            </w:r>
          </w:p>
        </w:tc>
      </w:tr>
    </w:tbl>
    <w:p w:rsidR="005F1BC7" w:rsidRDefault="005F1BC7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0" w:rsidRDefault="00C67550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строками </w:t>
      </w:r>
      <w:r w:rsidR="00D0371A" w:rsidRPr="00EB4C7A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EB4C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67550" w:rsidRDefault="00C67550" w:rsidP="00C6755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338"/>
        <w:gridCol w:w="4475"/>
      </w:tblGrid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1</w:t>
            </w:r>
          </w:p>
        </w:tc>
        <w:tc>
          <w:tcPr>
            <w:tcW w:w="4338" w:type="dxa"/>
          </w:tcPr>
          <w:p w:rsidR="007F1BFD" w:rsidRDefault="00384FFC" w:rsidP="007F1BFD">
            <w:pPr>
              <w:pStyle w:val="ConsPlusNormal"/>
              <w:rPr>
                <w:rFonts w:ascii="Times New Roman" w:hAnsi="Times New Roman" w:cs="Times New Roman"/>
              </w:rPr>
            </w:pPr>
            <w:r w:rsidRPr="00145AD3">
              <w:rPr>
                <w:rFonts w:ascii="Times New Roman" w:hAnsi="Times New Roman" w:cs="Times New Roman"/>
              </w:rPr>
              <w:t xml:space="preserve">ул. Кузбасской дивизии, </w:t>
            </w:r>
            <w:r w:rsidR="007F1BFD">
              <w:rPr>
                <w:rFonts w:ascii="Times New Roman" w:hAnsi="Times New Roman" w:cs="Times New Roman"/>
              </w:rPr>
              <w:t>д.</w:t>
            </w:r>
            <w:r w:rsidRPr="00145AD3">
              <w:rPr>
                <w:rFonts w:ascii="Times New Roman" w:hAnsi="Times New Roman" w:cs="Times New Roman"/>
              </w:rPr>
              <w:t xml:space="preserve">50, </w:t>
            </w:r>
          </w:p>
          <w:p w:rsidR="00C67550" w:rsidRDefault="00384FFC" w:rsidP="007F1BFD">
            <w:pPr>
              <w:pStyle w:val="ConsPlusNormal"/>
            </w:pPr>
            <w:r w:rsidRPr="00145AD3">
              <w:rPr>
                <w:rFonts w:ascii="Times New Roman" w:hAnsi="Times New Roman" w:cs="Times New Roman"/>
              </w:rPr>
              <w:t>ул. Западная,</w:t>
            </w:r>
            <w:r w:rsidR="007F1BF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5" w:type="dxa"/>
          </w:tcPr>
          <w:p w:rsidR="00C67550" w:rsidRDefault="00C67550" w:rsidP="008A7D78">
            <w:pPr>
              <w:pStyle w:val="ConsPlusNormal"/>
            </w:pPr>
            <w:r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2</w:t>
            </w:r>
          </w:p>
        </w:tc>
        <w:tc>
          <w:tcPr>
            <w:tcW w:w="4338" w:type="dxa"/>
          </w:tcPr>
          <w:p w:rsidR="00C67550" w:rsidRDefault="00384FFC" w:rsidP="00F95205">
            <w:pPr>
              <w:pStyle w:val="ConsPlusNormal"/>
            </w:pPr>
            <w:r w:rsidRPr="00384FFC">
              <w:t>Рижский пр., 95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lastRenderedPageBreak/>
              <w:t>1</w:t>
            </w:r>
            <w:r w:rsidR="00C67550">
              <w:t>3</w:t>
            </w:r>
          </w:p>
        </w:tc>
        <w:tc>
          <w:tcPr>
            <w:tcW w:w="4338" w:type="dxa"/>
          </w:tcPr>
          <w:p w:rsidR="00C67550" w:rsidRDefault="00F95205" w:rsidP="00384FFC">
            <w:pPr>
              <w:pStyle w:val="ConsPlusNormal"/>
            </w:pPr>
            <w:r w:rsidRPr="00F95205">
              <w:t xml:space="preserve">ул. </w:t>
            </w:r>
            <w:r w:rsidR="00384FFC">
              <w:t>Кислякова</w:t>
            </w:r>
            <w:r w:rsidRPr="00F95205">
              <w:t>, д.</w:t>
            </w:r>
            <w:r w:rsidR="00384FFC">
              <w:t>3,</w:t>
            </w:r>
            <w:r w:rsidRPr="00F95205">
              <w:t>5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4</w:t>
            </w:r>
          </w:p>
        </w:tc>
        <w:tc>
          <w:tcPr>
            <w:tcW w:w="4338" w:type="dxa"/>
          </w:tcPr>
          <w:p w:rsidR="00C67550" w:rsidRDefault="00384FFC" w:rsidP="00384FFC">
            <w:pPr>
              <w:pStyle w:val="ConsPlusNormal"/>
            </w:pPr>
            <w:r w:rsidRPr="00384FFC">
              <w:t xml:space="preserve">Рижский пр., </w:t>
            </w:r>
            <w:r>
              <w:t>68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5</w:t>
            </w:r>
          </w:p>
        </w:tc>
        <w:tc>
          <w:tcPr>
            <w:tcW w:w="4338" w:type="dxa"/>
          </w:tcPr>
          <w:p w:rsidR="00C67550" w:rsidRDefault="00F95205" w:rsidP="00384FFC">
            <w:pPr>
              <w:pStyle w:val="ConsPlusNormal"/>
            </w:pPr>
            <w:r w:rsidRPr="00F95205">
              <w:t xml:space="preserve">ул. </w:t>
            </w:r>
            <w:r w:rsidR="00384FFC">
              <w:t>Советская</w:t>
            </w:r>
            <w:r w:rsidRPr="00F95205">
              <w:t>, д.5</w:t>
            </w:r>
            <w:r>
              <w:t>3</w:t>
            </w:r>
            <w:r w:rsidR="00384FFC">
              <w:t>/15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6</w:t>
            </w:r>
          </w:p>
        </w:tc>
        <w:tc>
          <w:tcPr>
            <w:tcW w:w="4338" w:type="dxa"/>
          </w:tcPr>
          <w:p w:rsidR="00C67550" w:rsidRDefault="00F95205" w:rsidP="00384FFC">
            <w:pPr>
              <w:pStyle w:val="ConsPlusNormal"/>
            </w:pPr>
            <w:r w:rsidRPr="00F95205">
              <w:t xml:space="preserve">ул. </w:t>
            </w:r>
            <w:r w:rsidR="00384FFC">
              <w:t>Печорская</w:t>
            </w:r>
            <w:r w:rsidRPr="00F95205">
              <w:t>, д.</w:t>
            </w:r>
            <w:r w:rsidR="00384FFC">
              <w:t>1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7</w:t>
            </w:r>
          </w:p>
        </w:tc>
        <w:tc>
          <w:tcPr>
            <w:tcW w:w="4338" w:type="dxa"/>
          </w:tcPr>
          <w:p w:rsidR="00C67550" w:rsidRDefault="00384FFC" w:rsidP="00384FFC">
            <w:pPr>
              <w:pStyle w:val="ConsPlusNormal"/>
            </w:pPr>
            <w:r>
              <w:t>Пер. Машиниста, д.5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8</w:t>
            </w:r>
          </w:p>
        </w:tc>
        <w:tc>
          <w:tcPr>
            <w:tcW w:w="4338" w:type="dxa"/>
          </w:tcPr>
          <w:p w:rsidR="00C67550" w:rsidRDefault="00F95205" w:rsidP="00384FFC">
            <w:pPr>
              <w:pStyle w:val="ConsPlusNormal"/>
            </w:pPr>
            <w:r w:rsidRPr="00F95205">
              <w:t xml:space="preserve">ул. </w:t>
            </w:r>
            <w:r>
              <w:t>И</w:t>
            </w:r>
            <w:r w:rsidR="00384FFC">
              <w:t>жорского батальона</w:t>
            </w:r>
            <w:r w:rsidRPr="00F95205">
              <w:t>, д.</w:t>
            </w:r>
            <w:r w:rsidR="00047F93">
              <w:t>6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1</w:t>
            </w:r>
            <w:r w:rsidR="00C67550">
              <w:t>9</w:t>
            </w:r>
          </w:p>
        </w:tc>
        <w:tc>
          <w:tcPr>
            <w:tcW w:w="4338" w:type="dxa"/>
          </w:tcPr>
          <w:p w:rsidR="00C67550" w:rsidRDefault="00047F93" w:rsidP="00384FFC">
            <w:pPr>
              <w:pStyle w:val="ConsPlusNormal"/>
            </w:pPr>
            <w:r w:rsidRPr="00047F93">
              <w:t xml:space="preserve">ул. </w:t>
            </w:r>
            <w:r w:rsidR="00384FFC">
              <w:t>Индустри</w:t>
            </w:r>
            <w:r>
              <w:t>аль</w:t>
            </w:r>
            <w:r w:rsidRPr="00047F93">
              <w:t>ная, д.</w:t>
            </w:r>
            <w:r w:rsidR="00384FFC">
              <w:t>4</w:t>
            </w:r>
            <w:r>
              <w:t>а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C67550" w:rsidTr="00C67550">
        <w:tc>
          <w:tcPr>
            <w:tcW w:w="826" w:type="dxa"/>
          </w:tcPr>
          <w:p w:rsidR="00C67550" w:rsidRDefault="005F1BC7" w:rsidP="00D731DD">
            <w:pPr>
              <w:pStyle w:val="ConsPlusNormal"/>
              <w:jc w:val="center"/>
            </w:pPr>
            <w:r>
              <w:t>2</w:t>
            </w:r>
            <w:r w:rsidR="00C67550">
              <w:t>0</w:t>
            </w:r>
          </w:p>
        </w:tc>
        <w:tc>
          <w:tcPr>
            <w:tcW w:w="4338" w:type="dxa"/>
          </w:tcPr>
          <w:p w:rsidR="00C67550" w:rsidRDefault="00E47C63" w:rsidP="00E47C63">
            <w:pPr>
              <w:pStyle w:val="ConsPlusNormal"/>
            </w:pPr>
            <w:r>
              <w:t>ул. Олега Кошевого, д.19,21</w:t>
            </w:r>
          </w:p>
        </w:tc>
        <w:tc>
          <w:tcPr>
            <w:tcW w:w="4475" w:type="dxa"/>
          </w:tcPr>
          <w:p w:rsidR="00C67550" w:rsidRDefault="00C67550" w:rsidP="00C67550">
            <w:r w:rsidRPr="00066164">
              <w:t>Установка детского игрового комплекса</w:t>
            </w:r>
            <w:r w:rsidR="00F95205">
              <w:t xml:space="preserve"> </w:t>
            </w:r>
            <w:r w:rsidR="00F95205" w:rsidRPr="00F95205">
              <w:t>(S156м2)</w:t>
            </w:r>
          </w:p>
        </w:tc>
      </w:tr>
      <w:tr w:rsidR="005F1BC7" w:rsidTr="00C67550">
        <w:tc>
          <w:tcPr>
            <w:tcW w:w="826" w:type="dxa"/>
          </w:tcPr>
          <w:p w:rsidR="005F1BC7" w:rsidRDefault="005F1BC7" w:rsidP="00D731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38" w:type="dxa"/>
          </w:tcPr>
          <w:p w:rsidR="005F1BC7" w:rsidRDefault="00545BED" w:rsidP="00545BED">
            <w:pPr>
              <w:pStyle w:val="ConsPlusNormal"/>
            </w:pPr>
            <w:r w:rsidRPr="00545BED">
              <w:t xml:space="preserve">ул. </w:t>
            </w:r>
            <w:r>
              <w:t>Спегальского</w:t>
            </w:r>
            <w:r w:rsidRPr="00545BED">
              <w:t>, д.</w:t>
            </w:r>
            <w:r>
              <w:t>8</w:t>
            </w:r>
          </w:p>
        </w:tc>
        <w:tc>
          <w:tcPr>
            <w:tcW w:w="4475" w:type="dxa"/>
          </w:tcPr>
          <w:p w:rsidR="005F1BC7" w:rsidRPr="00066164" w:rsidRDefault="005F1BC7" w:rsidP="00C67550">
            <w:r w:rsidRPr="005F1BC7">
              <w:t>Установка детского игрового комплекса (S156м2)</w:t>
            </w:r>
          </w:p>
        </w:tc>
      </w:tr>
      <w:tr w:rsidR="00EB4C7A" w:rsidTr="00C67550">
        <w:tc>
          <w:tcPr>
            <w:tcW w:w="826" w:type="dxa"/>
          </w:tcPr>
          <w:p w:rsidR="00EB4C7A" w:rsidRDefault="00EB4C7A" w:rsidP="00EB4C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38" w:type="dxa"/>
          </w:tcPr>
          <w:p w:rsidR="00EB4C7A" w:rsidRPr="00545BED" w:rsidRDefault="00EB4C7A" w:rsidP="00EB4C7A">
            <w:pPr>
              <w:pStyle w:val="ConsPlusNormal"/>
            </w:pPr>
            <w:r>
              <w:t>ул. Инженерная, д.13а</w:t>
            </w:r>
          </w:p>
        </w:tc>
        <w:tc>
          <w:tcPr>
            <w:tcW w:w="4475" w:type="dxa"/>
          </w:tcPr>
          <w:p w:rsidR="00EB4C7A" w:rsidRDefault="00EB4C7A" w:rsidP="00EB4C7A">
            <w:r w:rsidRPr="00D7696E">
              <w:t>Установка детского игрового комплекса (S156м2)</w:t>
            </w:r>
          </w:p>
        </w:tc>
      </w:tr>
      <w:tr w:rsidR="00EB4C7A" w:rsidTr="00C67550">
        <w:tc>
          <w:tcPr>
            <w:tcW w:w="826" w:type="dxa"/>
          </w:tcPr>
          <w:p w:rsidR="00EB4C7A" w:rsidRDefault="00EB4C7A" w:rsidP="00EB4C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38" w:type="dxa"/>
          </w:tcPr>
          <w:p w:rsidR="00EB4C7A" w:rsidRPr="00545BED" w:rsidRDefault="00EB4C7A" w:rsidP="00EB4C7A">
            <w:pPr>
              <w:pStyle w:val="ConsPlusNormal"/>
            </w:pPr>
            <w:r>
              <w:t>Ул. Западная, д.24,26</w:t>
            </w:r>
          </w:p>
        </w:tc>
        <w:tc>
          <w:tcPr>
            <w:tcW w:w="4475" w:type="dxa"/>
          </w:tcPr>
          <w:p w:rsidR="00EB4C7A" w:rsidRDefault="00EB4C7A" w:rsidP="00EB4C7A">
            <w:r w:rsidRPr="00D7696E">
              <w:t>Установка детского игрового комплекса (</w:t>
            </w:r>
            <w:r w:rsidRPr="005979A5">
              <w:t>S156м2</w:t>
            </w:r>
            <w:r w:rsidRPr="00D7696E">
              <w:t>)</w:t>
            </w:r>
          </w:p>
        </w:tc>
      </w:tr>
    </w:tbl>
    <w:p w:rsidR="00C67550" w:rsidRDefault="00054D87" w:rsidP="00054D87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2B5B" w:rsidRDefault="00C67550" w:rsidP="009B2B5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2022 г.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2 «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многоквартирных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города Пскова, благоустройство которых выполнено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участия в реализации Государственной программы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Псковской области 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B5B" w:rsidRP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строкой 1</w:t>
      </w:r>
      <w:r w:rsidR="005979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B2B5B" w:rsidRDefault="009B2B5B" w:rsidP="009B2B5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5382"/>
      </w:tblGrid>
      <w:tr w:rsidR="009B2B5B" w:rsidRPr="009B2B5B" w:rsidTr="009B2B5B">
        <w:tc>
          <w:tcPr>
            <w:tcW w:w="680" w:type="dxa"/>
          </w:tcPr>
          <w:p w:rsidR="009B2B5B" w:rsidRPr="009B2B5B" w:rsidRDefault="005979A5" w:rsidP="009B2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10</w:t>
            </w:r>
          </w:p>
        </w:tc>
        <w:tc>
          <w:tcPr>
            <w:tcW w:w="3572" w:type="dxa"/>
          </w:tcPr>
          <w:p w:rsidR="009B2B5B" w:rsidRPr="009B2B5B" w:rsidRDefault="009B2B5B" w:rsidP="009B2B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B2B5B">
              <w:rPr>
                <w:rFonts w:ascii="Arial" w:eastAsiaTheme="minorEastAsia" w:hAnsi="Arial" w:cs="Arial"/>
                <w:sz w:val="20"/>
                <w:lang w:eastAsia="ru-RU"/>
              </w:rPr>
              <w:t xml:space="preserve">ул. 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>Красноармейская</w:t>
            </w:r>
            <w:r w:rsidRPr="009B2B5B">
              <w:rPr>
                <w:rFonts w:ascii="Arial" w:eastAsiaTheme="minorEastAsia" w:hAnsi="Arial" w:cs="Arial"/>
                <w:sz w:val="20"/>
                <w:lang w:eastAsia="ru-RU"/>
              </w:rPr>
              <w:t xml:space="preserve">, д. 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>31</w:t>
            </w:r>
          </w:p>
        </w:tc>
        <w:tc>
          <w:tcPr>
            <w:tcW w:w="5382" w:type="dxa"/>
          </w:tcPr>
          <w:p w:rsidR="009B2B5B" w:rsidRPr="009B2B5B" w:rsidRDefault="009B2B5B" w:rsidP="005979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Отдельная дворовая территория, благоустройство которой выполняется в соответствии с </w:t>
            </w:r>
            <w:r w:rsidRPr="009B2B5B">
              <w:rPr>
                <w:rFonts w:ascii="Arial" w:eastAsiaTheme="minorEastAsia" w:hAnsi="Arial" w:cs="Arial"/>
                <w:sz w:val="20"/>
                <w:lang w:eastAsia="ru-RU"/>
              </w:rPr>
              <w:t>приложени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>ем</w:t>
            </w:r>
            <w:r w:rsidRPr="009B2B5B">
              <w:rPr>
                <w:rFonts w:ascii="Arial" w:eastAsiaTheme="minorEastAsia" w:hAnsi="Arial" w:cs="Arial"/>
                <w:sz w:val="20"/>
                <w:lang w:eastAsia="ru-RU"/>
              </w:rPr>
              <w:t xml:space="preserve"> № 10 «Положение о порядке предоставления и распределения субсидий из областного бюджета местным бюджетам на благоустройство отдельных </w:t>
            </w:r>
            <w:r w:rsidRPr="009B2B5B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дворовых и общественных территорий»</w:t>
            </w:r>
            <w:r w:rsidR="005979A5">
              <w:rPr>
                <w:rFonts w:ascii="Arial" w:eastAsiaTheme="minorEastAsia" w:hAnsi="Arial" w:cs="Arial"/>
                <w:sz w:val="20"/>
                <w:lang w:eastAsia="ru-RU"/>
              </w:rPr>
              <w:t xml:space="preserve"> подпрограммы </w:t>
            </w:r>
            <w:r w:rsidR="005979A5" w:rsidRPr="005979A5">
              <w:rPr>
                <w:rFonts w:ascii="Arial" w:eastAsiaTheme="minorEastAsia" w:hAnsi="Arial" w:cs="Arial"/>
                <w:sz w:val="20"/>
                <w:lang w:eastAsia="ru-RU"/>
              </w:rPr>
              <w:t>«Благоустройство дворовых и общественных территорий» Государственн</w:t>
            </w:r>
            <w:r w:rsidR="005979A5">
              <w:rPr>
                <w:rFonts w:ascii="Arial" w:eastAsiaTheme="minorEastAsia" w:hAnsi="Arial" w:cs="Arial"/>
                <w:sz w:val="20"/>
                <w:lang w:eastAsia="ru-RU"/>
              </w:rPr>
              <w:t>ой</w:t>
            </w:r>
            <w:r w:rsidR="005979A5" w:rsidRPr="005979A5">
              <w:rPr>
                <w:rFonts w:ascii="Arial" w:eastAsiaTheme="minorEastAsia" w:hAnsi="Arial" w:cs="Arial"/>
                <w:sz w:val="20"/>
                <w:lang w:eastAsia="ru-RU"/>
              </w:rPr>
              <w:t xml:space="preserve"> программ</w:t>
            </w:r>
            <w:r w:rsidR="005979A5">
              <w:rPr>
                <w:rFonts w:ascii="Arial" w:eastAsiaTheme="minorEastAsia" w:hAnsi="Arial" w:cs="Arial"/>
                <w:sz w:val="20"/>
                <w:lang w:eastAsia="ru-RU"/>
              </w:rPr>
              <w:t>ы</w:t>
            </w:r>
            <w:r w:rsidR="005979A5" w:rsidRPr="005979A5">
              <w:rPr>
                <w:rFonts w:ascii="Arial" w:eastAsiaTheme="minorEastAsia" w:hAnsi="Arial" w:cs="Arial"/>
                <w:sz w:val="20"/>
                <w:lang w:eastAsia="ru-RU"/>
              </w:rPr>
              <w:t xml:space="preserve"> Псковской области «Формирование современной городской среды», утвержденн</w:t>
            </w:r>
            <w:r w:rsidR="005979A5">
              <w:rPr>
                <w:rFonts w:ascii="Arial" w:eastAsiaTheme="minorEastAsia" w:hAnsi="Arial" w:cs="Arial"/>
                <w:sz w:val="20"/>
                <w:lang w:eastAsia="ru-RU"/>
              </w:rPr>
              <w:t>ой</w:t>
            </w:r>
            <w:r w:rsidR="005979A5" w:rsidRPr="005979A5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постановлением Администрации области от 31 августа 2017 г. № 357</w:t>
            </w:r>
          </w:p>
        </w:tc>
      </w:tr>
    </w:tbl>
    <w:p w:rsidR="009B2B5B" w:rsidRPr="009B2B5B" w:rsidRDefault="009B2B5B" w:rsidP="009B2B5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59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B5B" w:rsidRDefault="009B2B5B" w:rsidP="00BA4F8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63" w:rsidRDefault="009B2B5B" w:rsidP="00BA4F8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A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C63" w:rsidRP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7C63" w:rsidRP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«Общественная территория 2022 г.» 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</w:t>
      </w:r>
      <w:r w:rsidR="0058748B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8748B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58748B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подлежащих</w:t>
      </w:r>
      <w:r w:rsidR="0034478E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8B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без использования средств субсидии</w:t>
      </w:r>
      <w:r w:rsidR="002324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478E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22,23 исключить,</w:t>
      </w:r>
      <w:r w:rsidR="00EB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4,</w:t>
      </w:r>
      <w:r w:rsidR="007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ED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E4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B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18,</w:t>
      </w:r>
      <w:r w:rsidR="00DA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25FB1">
        <w:rPr>
          <w:rFonts w:ascii="Times New Roman" w:eastAsia="Times New Roman" w:hAnsi="Times New Roman" w:cs="Times New Roman"/>
          <w:sz w:val="28"/>
          <w:szCs w:val="28"/>
          <w:lang w:eastAsia="ru-RU"/>
        </w:rPr>
        <w:t>,20,21</w:t>
      </w:r>
      <w:r w:rsidR="00DA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4478E" w:rsidRPr="00F86855" w:rsidRDefault="00DA1120" w:rsidP="00BA4F8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8E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4478E" w:rsidRPr="00F86855" w:rsidRDefault="0034478E" w:rsidP="0034478E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338"/>
        <w:gridCol w:w="4475"/>
      </w:tblGrid>
      <w:tr w:rsidR="00545BED" w:rsidRPr="00F86855" w:rsidTr="00BA4F8D">
        <w:tc>
          <w:tcPr>
            <w:tcW w:w="826" w:type="dxa"/>
          </w:tcPr>
          <w:p w:rsidR="00545BED" w:rsidRDefault="00545BED" w:rsidP="00545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8" w:type="dxa"/>
          </w:tcPr>
          <w:p w:rsidR="00545BED" w:rsidRPr="00BA4F8D" w:rsidRDefault="00545BED" w:rsidP="00545BE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4406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Инженерная</w:t>
            </w:r>
            <w:r w:rsidRPr="002440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75" w:type="dxa"/>
          </w:tcPr>
          <w:p w:rsidR="00545BED" w:rsidRPr="00F86855" w:rsidRDefault="00545BED" w:rsidP="00545BED">
            <w:pPr>
              <w:pStyle w:val="ConsPlusNormal"/>
              <w:rPr>
                <w:rFonts w:ascii="Times New Roman" w:hAnsi="Times New Roman" w:cs="Times New Roman"/>
              </w:rPr>
            </w:pPr>
            <w:r w:rsidRPr="00145AD3">
              <w:rPr>
                <w:rFonts w:ascii="Times New Roman" w:hAnsi="Times New Roman" w:cs="Times New Roman"/>
              </w:rPr>
              <w:t>Установка детского игрового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05">
              <w:rPr>
                <w:rFonts w:ascii="Times New Roman" w:hAnsi="Times New Roman" w:cs="Times New Roman"/>
              </w:rPr>
              <w:t>(S156м2)</w:t>
            </w:r>
          </w:p>
        </w:tc>
      </w:tr>
      <w:tr w:rsidR="0034478E" w:rsidRPr="00F86855" w:rsidTr="00BA4F8D">
        <w:tc>
          <w:tcPr>
            <w:tcW w:w="826" w:type="dxa"/>
          </w:tcPr>
          <w:p w:rsidR="0034478E" w:rsidRPr="00F86855" w:rsidRDefault="00545BED" w:rsidP="008A7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478E" w:rsidRPr="00F8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:rsidR="0034478E" w:rsidRPr="00F86855" w:rsidRDefault="00545BED" w:rsidP="008A7D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 д.77</w:t>
            </w:r>
          </w:p>
        </w:tc>
        <w:tc>
          <w:tcPr>
            <w:tcW w:w="4475" w:type="dxa"/>
          </w:tcPr>
          <w:p w:rsidR="0034478E" w:rsidRPr="00F86855" w:rsidRDefault="00145AD3" w:rsidP="00F95205">
            <w:pPr>
              <w:pStyle w:val="ConsPlusNormal"/>
              <w:rPr>
                <w:rFonts w:ascii="Times New Roman" w:hAnsi="Times New Roman" w:cs="Times New Roman"/>
              </w:rPr>
            </w:pPr>
            <w:r w:rsidRPr="00145AD3">
              <w:rPr>
                <w:rFonts w:ascii="Times New Roman" w:hAnsi="Times New Roman" w:cs="Times New Roman"/>
              </w:rPr>
              <w:t>Установка детского игрового комплекса</w:t>
            </w:r>
            <w:r w:rsidR="0078211D">
              <w:rPr>
                <w:rFonts w:ascii="Times New Roman" w:hAnsi="Times New Roman" w:cs="Times New Roman"/>
              </w:rPr>
              <w:t xml:space="preserve"> </w:t>
            </w:r>
            <w:r w:rsidR="00F95205" w:rsidRPr="00F95205">
              <w:rPr>
                <w:rFonts w:ascii="Times New Roman" w:hAnsi="Times New Roman" w:cs="Times New Roman"/>
              </w:rPr>
              <w:t>(S</w:t>
            </w:r>
            <w:r w:rsidR="00F95205">
              <w:rPr>
                <w:rFonts w:ascii="Times New Roman" w:hAnsi="Times New Roman" w:cs="Times New Roman"/>
              </w:rPr>
              <w:t>156</w:t>
            </w:r>
            <w:r w:rsidR="00F95205" w:rsidRPr="00F95205">
              <w:rPr>
                <w:rFonts w:ascii="Times New Roman" w:hAnsi="Times New Roman" w:cs="Times New Roman"/>
              </w:rPr>
              <w:t>м2)</w:t>
            </w:r>
          </w:p>
        </w:tc>
      </w:tr>
      <w:tr w:rsidR="00244068" w:rsidRPr="00F86855" w:rsidTr="00BA4F8D">
        <w:tc>
          <w:tcPr>
            <w:tcW w:w="826" w:type="dxa"/>
          </w:tcPr>
          <w:p w:rsidR="00244068" w:rsidRDefault="00545BED" w:rsidP="008A7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5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:rsidR="00244068" w:rsidRPr="00BA4F8D" w:rsidRDefault="00244068" w:rsidP="00545BE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44068">
              <w:rPr>
                <w:rFonts w:ascii="Times New Roman" w:hAnsi="Times New Roman" w:cs="Times New Roman"/>
              </w:rPr>
              <w:t xml:space="preserve">ул. </w:t>
            </w:r>
            <w:r w:rsidR="00545BED" w:rsidRPr="00545BED">
              <w:rPr>
                <w:rFonts w:ascii="Times New Roman" w:hAnsi="Times New Roman" w:cs="Times New Roman"/>
              </w:rPr>
              <w:t>Кузбасской дивизии</w:t>
            </w:r>
            <w:r w:rsidRPr="00244068">
              <w:rPr>
                <w:rFonts w:ascii="Times New Roman" w:hAnsi="Times New Roman" w:cs="Times New Roman"/>
              </w:rPr>
              <w:t xml:space="preserve">, </w:t>
            </w:r>
            <w:r w:rsidR="00545BED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4475" w:type="dxa"/>
          </w:tcPr>
          <w:p w:rsidR="00244068" w:rsidRPr="00F86855" w:rsidRDefault="00145AD3" w:rsidP="008A7D78">
            <w:pPr>
              <w:pStyle w:val="ConsPlusNormal"/>
              <w:rPr>
                <w:rFonts w:ascii="Times New Roman" w:hAnsi="Times New Roman" w:cs="Times New Roman"/>
              </w:rPr>
            </w:pPr>
            <w:r w:rsidRPr="00145AD3">
              <w:rPr>
                <w:rFonts w:ascii="Times New Roman" w:hAnsi="Times New Roman" w:cs="Times New Roman"/>
              </w:rPr>
              <w:t>Установка детского игрового комплекса</w:t>
            </w:r>
            <w:r w:rsidR="00F95205">
              <w:rPr>
                <w:rFonts w:ascii="Times New Roman" w:hAnsi="Times New Roman" w:cs="Times New Roman"/>
              </w:rPr>
              <w:t xml:space="preserve"> </w:t>
            </w:r>
            <w:r w:rsidR="00F95205" w:rsidRPr="00F95205">
              <w:rPr>
                <w:rFonts w:ascii="Times New Roman" w:hAnsi="Times New Roman" w:cs="Times New Roman"/>
              </w:rPr>
              <w:t>(S156м2)</w:t>
            </w:r>
          </w:p>
        </w:tc>
      </w:tr>
      <w:tr w:rsidR="00062E7D" w:rsidRPr="00F86855" w:rsidTr="00BA4F8D">
        <w:tc>
          <w:tcPr>
            <w:tcW w:w="826" w:type="dxa"/>
          </w:tcPr>
          <w:p w:rsidR="00062E7D" w:rsidRDefault="00062E7D" w:rsidP="0006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38" w:type="dxa"/>
          </w:tcPr>
          <w:p w:rsidR="00062E7D" w:rsidRPr="00BA4F8D" w:rsidRDefault="00062E7D" w:rsidP="00062E7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45AD3">
              <w:rPr>
                <w:rFonts w:ascii="Times New Roman" w:hAnsi="Times New Roman" w:cs="Times New Roman"/>
              </w:rPr>
              <w:t>ул. Новоселов, 21</w:t>
            </w:r>
          </w:p>
        </w:tc>
        <w:tc>
          <w:tcPr>
            <w:tcW w:w="4475" w:type="dxa"/>
          </w:tcPr>
          <w:p w:rsidR="00062E7D" w:rsidRPr="00F86855" w:rsidRDefault="00062E7D" w:rsidP="00062E7D">
            <w:pPr>
              <w:pStyle w:val="ConsPlusNormal"/>
              <w:rPr>
                <w:rFonts w:ascii="Times New Roman" w:hAnsi="Times New Roman" w:cs="Times New Roman"/>
              </w:rPr>
            </w:pPr>
            <w:r w:rsidRPr="00145AD3">
              <w:rPr>
                <w:rFonts w:ascii="Times New Roman" w:hAnsi="Times New Roman" w:cs="Times New Roman"/>
              </w:rPr>
              <w:t>Установка детского игрового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05">
              <w:rPr>
                <w:rFonts w:ascii="Times New Roman" w:hAnsi="Times New Roman" w:cs="Times New Roman"/>
              </w:rPr>
              <w:t>(S156м2)</w:t>
            </w:r>
          </w:p>
        </w:tc>
      </w:tr>
      <w:tr w:rsidR="00062E7D" w:rsidRPr="00F86855" w:rsidTr="00BA4F8D">
        <w:tc>
          <w:tcPr>
            <w:tcW w:w="826" w:type="dxa"/>
          </w:tcPr>
          <w:p w:rsidR="00062E7D" w:rsidRDefault="00062E7D" w:rsidP="0006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38" w:type="dxa"/>
          </w:tcPr>
          <w:p w:rsidR="00062E7D" w:rsidRPr="00145AD3" w:rsidRDefault="00062E7D" w:rsidP="00062E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Дендропарк</w:t>
            </w:r>
          </w:p>
        </w:tc>
        <w:tc>
          <w:tcPr>
            <w:tcW w:w="4475" w:type="dxa"/>
          </w:tcPr>
          <w:p w:rsidR="00EF1897" w:rsidRDefault="00EF1897" w:rsidP="00062E7D">
            <w:pPr>
              <w:pStyle w:val="ConsPlusNormal"/>
              <w:rPr>
                <w:rFonts w:ascii="Times New Roman" w:hAnsi="Times New Roman" w:cs="Times New Roman"/>
              </w:rPr>
            </w:pPr>
            <w:r w:rsidRPr="00EF1897">
              <w:rPr>
                <w:rFonts w:ascii="Times New Roman" w:hAnsi="Times New Roman" w:cs="Times New Roman"/>
              </w:rPr>
              <w:t xml:space="preserve">Поставка и монтаж звукового оборудования на территории Дендропарка у Мирожского монастыря </w:t>
            </w:r>
          </w:p>
          <w:p w:rsidR="00062E7D" w:rsidRPr="00F86855" w:rsidRDefault="00062E7D" w:rsidP="00062E7D">
            <w:pPr>
              <w:pStyle w:val="ConsPlusNormal"/>
              <w:rPr>
                <w:rFonts w:ascii="Times New Roman" w:hAnsi="Times New Roman" w:cs="Times New Roman"/>
              </w:rPr>
            </w:pPr>
            <w:r w:rsidRPr="00062E7D">
              <w:rPr>
                <w:rFonts w:ascii="Times New Roman" w:hAnsi="Times New Roman" w:cs="Times New Roman"/>
              </w:rPr>
              <w:t>Установка детского игрового комплекса (S156м2)</w:t>
            </w:r>
          </w:p>
        </w:tc>
      </w:tr>
      <w:tr w:rsidR="00925FB1" w:rsidRPr="00F86855" w:rsidTr="00BA4F8D">
        <w:tc>
          <w:tcPr>
            <w:tcW w:w="826" w:type="dxa"/>
          </w:tcPr>
          <w:p w:rsidR="00925FB1" w:rsidRDefault="00925FB1" w:rsidP="0006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8" w:type="dxa"/>
          </w:tcPr>
          <w:p w:rsidR="00925FB1" w:rsidRDefault="00925FB1" w:rsidP="00062E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Финский парк</w:t>
            </w:r>
          </w:p>
        </w:tc>
        <w:tc>
          <w:tcPr>
            <w:tcW w:w="4475" w:type="dxa"/>
          </w:tcPr>
          <w:p w:rsidR="00925FB1" w:rsidRPr="00EF1897" w:rsidRDefault="00925FB1" w:rsidP="00925FB1">
            <w:pPr>
              <w:pStyle w:val="ConsPlusNormal"/>
              <w:rPr>
                <w:rFonts w:ascii="Times New Roman" w:hAnsi="Times New Roman" w:cs="Times New Roman"/>
              </w:rPr>
            </w:pPr>
            <w:r w:rsidRPr="00925FB1">
              <w:rPr>
                <w:rFonts w:ascii="Times New Roman" w:hAnsi="Times New Roman" w:cs="Times New Roman"/>
              </w:rPr>
              <w:t xml:space="preserve">Установка детского игрового комплекса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25F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площадки </w:t>
            </w:r>
            <w:r w:rsidRPr="00925FB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81</w:t>
            </w:r>
            <w:r w:rsidRPr="00925FB1">
              <w:rPr>
                <w:rFonts w:ascii="Times New Roman" w:hAnsi="Times New Roman" w:cs="Times New Roman"/>
              </w:rPr>
              <w:t>6м2)</w:t>
            </w:r>
          </w:p>
        </w:tc>
      </w:tr>
      <w:tr w:rsidR="00925FB1" w:rsidRPr="00F86855" w:rsidTr="00BA4F8D">
        <w:tc>
          <w:tcPr>
            <w:tcW w:w="826" w:type="dxa"/>
          </w:tcPr>
          <w:p w:rsidR="00925FB1" w:rsidRDefault="00925FB1" w:rsidP="0006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38" w:type="dxa"/>
          </w:tcPr>
          <w:p w:rsidR="00925FB1" w:rsidRDefault="00925FB1" w:rsidP="00062E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парк</w:t>
            </w:r>
          </w:p>
        </w:tc>
        <w:tc>
          <w:tcPr>
            <w:tcW w:w="4475" w:type="dxa"/>
          </w:tcPr>
          <w:p w:rsidR="00925FB1" w:rsidRPr="00EF1897" w:rsidRDefault="00925FB1" w:rsidP="00925FB1">
            <w:pPr>
              <w:pStyle w:val="ConsPlusNormal"/>
              <w:rPr>
                <w:rFonts w:ascii="Times New Roman" w:hAnsi="Times New Roman" w:cs="Times New Roman"/>
              </w:rPr>
            </w:pPr>
            <w:r w:rsidRPr="00925FB1">
              <w:rPr>
                <w:rFonts w:ascii="Times New Roman" w:hAnsi="Times New Roman" w:cs="Times New Roman"/>
              </w:rPr>
              <w:t xml:space="preserve">Установка детского игрового комплекса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25FB1">
              <w:rPr>
                <w:rFonts w:ascii="Times New Roman" w:hAnsi="Times New Roman" w:cs="Times New Roman"/>
              </w:rPr>
              <w:t>(S</w:t>
            </w:r>
            <w:r>
              <w:rPr>
                <w:rFonts w:ascii="Times New Roman" w:hAnsi="Times New Roman" w:cs="Times New Roman"/>
              </w:rPr>
              <w:t xml:space="preserve"> 382</w:t>
            </w:r>
            <w:r w:rsidRPr="00925FB1">
              <w:rPr>
                <w:rFonts w:ascii="Times New Roman" w:hAnsi="Times New Roman" w:cs="Times New Roman"/>
              </w:rPr>
              <w:t>м2)</w:t>
            </w:r>
          </w:p>
        </w:tc>
      </w:tr>
    </w:tbl>
    <w:p w:rsidR="0034478E" w:rsidRDefault="0034478E" w:rsidP="0034478E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4D87" w:rsidRDefault="00054D87" w:rsidP="0034478E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AC" w:rsidRDefault="005979A5" w:rsidP="004532C6">
      <w:pPr>
        <w:pStyle w:val="a3"/>
        <w:widowControl w:val="0"/>
        <w:tabs>
          <w:tab w:val="left" w:pos="1134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0932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AAC" w:rsidRP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="002E3AAC" w:rsidRP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территорий,</w:t>
      </w:r>
      <w:r w:rsid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AC" w:rsidRP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рамках участия</w:t>
      </w:r>
      <w:r w:rsid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AC" w:rsidRP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Государственной программы</w:t>
      </w:r>
      <w:r w:rsid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3AAC" w:rsidRP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</w:t>
      </w:r>
      <w:r w:rsid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таблицу «</w:t>
      </w:r>
      <w:r w:rsidR="004532C6" w:rsidRP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2023 г.</w:t>
      </w:r>
      <w:r w:rsidR="004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4532C6" w:rsidRDefault="004532C6" w:rsidP="004532C6">
      <w:pPr>
        <w:pStyle w:val="a3"/>
        <w:widowControl w:val="0"/>
        <w:tabs>
          <w:tab w:val="left" w:pos="1134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973"/>
        <w:gridCol w:w="2840"/>
      </w:tblGrid>
      <w:tr w:rsidR="004532C6" w:rsidRPr="004532C6" w:rsidTr="004532C6">
        <w:tc>
          <w:tcPr>
            <w:tcW w:w="9639" w:type="dxa"/>
            <w:gridSpan w:val="3"/>
          </w:tcPr>
          <w:p w:rsidR="004532C6" w:rsidRPr="004532C6" w:rsidRDefault="004532C6" w:rsidP="0045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4532C6">
              <w:rPr>
                <w:rFonts w:ascii="Arial" w:eastAsiaTheme="minorEastAsia" w:hAnsi="Arial" w:cs="Arial"/>
                <w:sz w:val="20"/>
                <w:lang w:eastAsia="ru-RU"/>
              </w:rPr>
              <w:t>Общественная территория 2023 г.</w:t>
            </w:r>
          </w:p>
        </w:tc>
      </w:tr>
      <w:tr w:rsidR="004532C6" w:rsidRPr="004532C6" w:rsidTr="008A7D78">
        <w:tc>
          <w:tcPr>
            <w:tcW w:w="826" w:type="dxa"/>
          </w:tcPr>
          <w:p w:rsidR="004532C6" w:rsidRPr="004532C6" w:rsidRDefault="004532C6" w:rsidP="0045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4532C6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C6" w:rsidRDefault="004532C6" w:rsidP="004532C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Отрадная, берег р. Великой (детская площадка)</w:t>
            </w:r>
          </w:p>
        </w:tc>
        <w:tc>
          <w:tcPr>
            <w:tcW w:w="2840" w:type="dxa"/>
          </w:tcPr>
          <w:p w:rsidR="008A7D78" w:rsidRDefault="008A7D78" w:rsidP="004532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Установка детской игровой площадки </w:t>
            </w:r>
          </w:p>
          <w:p w:rsidR="004532C6" w:rsidRPr="00AD529D" w:rsidRDefault="00AF5BDD" w:rsidP="00AD52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vertAlign w:val="superscript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val="en-US" w:eastAsia="ru-RU"/>
              </w:rPr>
              <w:t>S</w:t>
            </w:r>
            <w:r w:rsidR="008A7D78" w:rsidRPr="008A7D78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="00AD529D">
              <w:rPr>
                <w:rFonts w:ascii="Arial" w:eastAsiaTheme="minorEastAsia" w:hAnsi="Arial" w:cs="Arial"/>
                <w:sz w:val="20"/>
                <w:lang w:eastAsia="ru-RU"/>
              </w:rPr>
              <w:t>500 м</w:t>
            </w:r>
            <w:r w:rsidR="00AD529D">
              <w:rPr>
                <w:rFonts w:ascii="Arial" w:eastAsiaTheme="minorEastAsia" w:hAnsi="Arial" w:cs="Arial"/>
                <w:sz w:val="20"/>
                <w:vertAlign w:val="superscript"/>
                <w:lang w:eastAsia="ru-RU"/>
              </w:rPr>
              <w:t>2</w:t>
            </w:r>
          </w:p>
        </w:tc>
      </w:tr>
      <w:tr w:rsidR="004532C6" w:rsidRPr="004532C6" w:rsidTr="008A7D78">
        <w:tc>
          <w:tcPr>
            <w:tcW w:w="826" w:type="dxa"/>
          </w:tcPr>
          <w:p w:rsidR="004532C6" w:rsidRPr="004532C6" w:rsidRDefault="004532C6" w:rsidP="0045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4532C6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C6" w:rsidRDefault="004532C6" w:rsidP="004532C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Госпитальная, д. 15 (детская площадка)</w:t>
            </w:r>
          </w:p>
        </w:tc>
        <w:tc>
          <w:tcPr>
            <w:tcW w:w="2840" w:type="dxa"/>
          </w:tcPr>
          <w:p w:rsidR="008A7D78" w:rsidRPr="008A7D78" w:rsidRDefault="008A7D78" w:rsidP="004532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A7D78">
              <w:rPr>
                <w:rFonts w:ascii="Arial" w:eastAsiaTheme="minorEastAsia" w:hAnsi="Arial" w:cs="Arial"/>
                <w:sz w:val="20"/>
                <w:lang w:eastAsia="ru-RU"/>
              </w:rPr>
              <w:t>Установка детской игровой площадки</w:t>
            </w:r>
          </w:p>
          <w:p w:rsidR="004532C6" w:rsidRPr="004532C6" w:rsidRDefault="00AD529D" w:rsidP="004532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D529D">
              <w:rPr>
                <w:rFonts w:ascii="Arial" w:eastAsiaTheme="minorEastAsia" w:hAnsi="Arial" w:cs="Arial"/>
                <w:sz w:val="20"/>
                <w:lang w:val="en-US" w:eastAsia="ru-RU"/>
              </w:rPr>
              <w:lastRenderedPageBreak/>
              <w:t>S</w:t>
            </w:r>
            <w:r w:rsidRPr="002307B2">
              <w:rPr>
                <w:rFonts w:ascii="Arial" w:eastAsiaTheme="minorEastAsia" w:hAnsi="Arial" w:cs="Arial"/>
                <w:sz w:val="20"/>
                <w:lang w:eastAsia="ru-RU"/>
              </w:rPr>
              <w:t xml:space="preserve"> 500 м2</w:t>
            </w:r>
          </w:p>
        </w:tc>
      </w:tr>
      <w:tr w:rsidR="004532C6" w:rsidRPr="004532C6" w:rsidTr="008A7D78">
        <w:tc>
          <w:tcPr>
            <w:tcW w:w="826" w:type="dxa"/>
          </w:tcPr>
          <w:p w:rsidR="004532C6" w:rsidRPr="004532C6" w:rsidRDefault="004532C6" w:rsidP="0045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C6" w:rsidRDefault="00172C5F" w:rsidP="00C7037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53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ерритория между д. 23а и д. 21 на Октябрьском просп., </w:t>
            </w:r>
            <w:r w:rsidR="008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4532C6">
              <w:rPr>
                <w:rFonts w:ascii="Times New Roman" w:hAnsi="Times New Roman"/>
                <w:color w:val="000000"/>
                <w:sz w:val="24"/>
                <w:szCs w:val="24"/>
              </w:rPr>
              <w:t>д. 23 на ул. Ме</w:t>
            </w:r>
            <w:r w:rsidR="00C7037C">
              <w:rPr>
                <w:rFonts w:ascii="Times New Roman" w:hAnsi="Times New Roman"/>
                <w:color w:val="000000"/>
                <w:sz w:val="24"/>
                <w:szCs w:val="24"/>
              </w:rPr>
              <w:t>таллистов</w:t>
            </w:r>
            <w:r w:rsidR="00453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д. 8 на ул. Гражданской (детская площадка)</w:t>
            </w:r>
          </w:p>
        </w:tc>
        <w:tc>
          <w:tcPr>
            <w:tcW w:w="2840" w:type="dxa"/>
          </w:tcPr>
          <w:p w:rsidR="008A7D78" w:rsidRPr="008A7D78" w:rsidRDefault="008A7D78" w:rsidP="004532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A7D78">
              <w:rPr>
                <w:rFonts w:ascii="Arial" w:eastAsiaTheme="minorEastAsia" w:hAnsi="Arial" w:cs="Arial"/>
                <w:sz w:val="20"/>
                <w:lang w:eastAsia="ru-RU"/>
              </w:rPr>
              <w:t>Установка детской игровой площадки</w:t>
            </w:r>
          </w:p>
          <w:p w:rsidR="004532C6" w:rsidRPr="00AD529D" w:rsidRDefault="00AD529D" w:rsidP="00AD52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vertAlign w:val="superscript"/>
                <w:lang w:eastAsia="ru-RU"/>
              </w:rPr>
            </w:pPr>
            <w:r w:rsidRPr="00AD529D">
              <w:rPr>
                <w:rFonts w:ascii="Arial" w:eastAsiaTheme="minorEastAsia" w:hAnsi="Arial" w:cs="Arial"/>
                <w:sz w:val="20"/>
                <w:lang w:val="en-US" w:eastAsia="ru-RU"/>
              </w:rPr>
              <w:t>S</w:t>
            </w:r>
            <w:r w:rsidRPr="002307B2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  <w:r w:rsidRPr="002307B2">
              <w:rPr>
                <w:rFonts w:ascii="Arial" w:eastAsiaTheme="minorEastAsia" w:hAnsi="Arial" w:cs="Arial"/>
                <w:sz w:val="20"/>
                <w:lang w:eastAsia="ru-RU"/>
              </w:rPr>
              <w:t>00 м2</w:t>
            </w:r>
          </w:p>
        </w:tc>
      </w:tr>
      <w:tr w:rsidR="004532C6" w:rsidRPr="004532C6" w:rsidTr="008A7D78">
        <w:tc>
          <w:tcPr>
            <w:tcW w:w="826" w:type="dxa"/>
          </w:tcPr>
          <w:p w:rsidR="004532C6" w:rsidRDefault="004532C6" w:rsidP="0045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4.</w:t>
            </w:r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C6" w:rsidRDefault="00172C5F" w:rsidP="004532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32C6">
              <w:rPr>
                <w:rFonts w:ascii="Times New Roman" w:hAnsi="Times New Roman"/>
                <w:sz w:val="24"/>
                <w:szCs w:val="24"/>
              </w:rPr>
              <w:t>квер на Сиреневом бульваре</w:t>
            </w:r>
          </w:p>
        </w:tc>
        <w:tc>
          <w:tcPr>
            <w:tcW w:w="2840" w:type="dxa"/>
          </w:tcPr>
          <w:p w:rsidR="008A7D78" w:rsidRDefault="008A7D78" w:rsidP="004532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 Благоустройство </w:t>
            </w:r>
          </w:p>
          <w:p w:rsidR="004532C6" w:rsidRPr="008A7D78" w:rsidRDefault="00AD529D" w:rsidP="00AD52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D529D">
              <w:rPr>
                <w:rFonts w:ascii="Arial" w:eastAsiaTheme="minorEastAsia" w:hAnsi="Arial" w:cs="Arial"/>
                <w:sz w:val="20"/>
                <w:lang w:val="en-US" w:eastAsia="ru-RU"/>
              </w:rPr>
              <w:t xml:space="preserve">S </w:t>
            </w:r>
            <w:r>
              <w:rPr>
                <w:rFonts w:ascii="Arial" w:eastAsiaTheme="minorEastAsia" w:hAnsi="Arial" w:cs="Arial"/>
                <w:sz w:val="20"/>
                <w:lang w:eastAsia="ru-RU"/>
              </w:rPr>
              <w:t>14963</w:t>
            </w:r>
            <w:r w:rsidRPr="00AD529D">
              <w:rPr>
                <w:rFonts w:ascii="Arial" w:eastAsiaTheme="minorEastAsia" w:hAnsi="Arial" w:cs="Arial"/>
                <w:sz w:val="20"/>
                <w:lang w:val="en-US" w:eastAsia="ru-RU"/>
              </w:rPr>
              <w:t xml:space="preserve"> м2</w:t>
            </w:r>
          </w:p>
        </w:tc>
      </w:tr>
    </w:tbl>
    <w:p w:rsidR="004532C6" w:rsidRDefault="00AF5BDD" w:rsidP="00AF5BDD">
      <w:pPr>
        <w:pStyle w:val="a3"/>
        <w:widowControl w:val="0"/>
        <w:tabs>
          <w:tab w:val="left" w:pos="1134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7133" w:rsidRDefault="005979A5" w:rsidP="00BA4F8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47F93" w:rsidRP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«Адресный перечень выполнения мероприятий по проектам территориальных общественных самоуправлений»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2 изложить</w:t>
      </w:r>
      <w:r w:rsidR="000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D7133" w:rsidRDefault="000D7133" w:rsidP="00AF5BD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32" w:rsidRPr="00F86855" w:rsidRDefault="00DF6B2E" w:rsidP="00AF5BD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2007"/>
        <w:gridCol w:w="3160"/>
        <w:gridCol w:w="2362"/>
        <w:gridCol w:w="941"/>
        <w:gridCol w:w="764"/>
      </w:tblGrid>
      <w:tr w:rsidR="000D7133" w:rsidRPr="00F86855" w:rsidTr="00F1333A">
        <w:tc>
          <w:tcPr>
            <w:tcW w:w="562" w:type="dxa"/>
          </w:tcPr>
          <w:p w:rsidR="000D7133" w:rsidRPr="00F86855" w:rsidRDefault="000D7133" w:rsidP="008A7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6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3567DA" w:rsidRPr="003567DA" w:rsidRDefault="003567DA" w:rsidP="003567DA">
            <w:pPr>
              <w:pStyle w:val="ConsPlusNormal"/>
              <w:rPr>
                <w:rFonts w:ascii="Times New Roman" w:hAnsi="Times New Roman" w:cs="Times New Roman"/>
              </w:rPr>
            </w:pPr>
            <w:r w:rsidRPr="003567DA">
              <w:rPr>
                <w:rFonts w:ascii="Times New Roman" w:hAnsi="Times New Roman" w:cs="Times New Roman"/>
              </w:rPr>
              <w:t>ТОС «Майора Доставалова1»</w:t>
            </w:r>
          </w:p>
          <w:p w:rsidR="000D7133" w:rsidRPr="00F86855" w:rsidRDefault="005D4C09" w:rsidP="003567DA">
            <w:pPr>
              <w:pStyle w:val="ConsPlusNormal"/>
              <w:rPr>
                <w:rFonts w:ascii="Times New Roman" w:hAnsi="Times New Roman" w:cs="Times New Roman"/>
              </w:rPr>
            </w:pPr>
            <w:r w:rsidRPr="005D4C09">
              <w:rPr>
                <w:rFonts w:ascii="Times New Roman" w:hAnsi="Times New Roman" w:cs="Times New Roman"/>
              </w:rPr>
              <w:t xml:space="preserve">г.Псков, </w:t>
            </w:r>
            <w:r w:rsidR="003567DA" w:rsidRPr="003567DA">
              <w:rPr>
                <w:rFonts w:ascii="Times New Roman" w:hAnsi="Times New Roman" w:cs="Times New Roman"/>
              </w:rPr>
              <w:t>ул. Майора Доставалова, д.1</w:t>
            </w:r>
          </w:p>
        </w:tc>
        <w:tc>
          <w:tcPr>
            <w:tcW w:w="4961" w:type="dxa"/>
          </w:tcPr>
          <w:p w:rsidR="000D7133" w:rsidRPr="00F86855" w:rsidRDefault="007417D7" w:rsidP="005D4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4C09" w:rsidRPr="005D4C09">
              <w:rPr>
                <w:rFonts w:ascii="Times New Roman" w:hAnsi="Times New Roman" w:cs="Times New Roman"/>
              </w:rPr>
              <w:t>овышение эффективности деятельности территориальных общественных самоуправлений в Псковской области (по итогам конкурса «Лучшее территориальное общественное самоуправление»)</w:t>
            </w:r>
          </w:p>
        </w:tc>
        <w:tc>
          <w:tcPr>
            <w:tcW w:w="3686" w:type="dxa"/>
          </w:tcPr>
          <w:p w:rsidR="000D7133" w:rsidRPr="00F86855" w:rsidRDefault="0057262B" w:rsidP="005D4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видеонаблюдения </w:t>
            </w:r>
          </w:p>
        </w:tc>
        <w:tc>
          <w:tcPr>
            <w:tcW w:w="1417" w:type="dxa"/>
          </w:tcPr>
          <w:p w:rsidR="000D7133" w:rsidRPr="00F86855" w:rsidRDefault="00D0371A" w:rsidP="003567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0D7133" w:rsidRPr="00F86855" w:rsidRDefault="00D0371A" w:rsidP="003567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</w:tbl>
    <w:p w:rsidR="00100932" w:rsidRDefault="00100932" w:rsidP="00100932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C5F" w:rsidRDefault="007D6933" w:rsidP="00F1333A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C5F" w:rsidRP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C5F" w:rsidRP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</w:t>
      </w:r>
      <w:r w:rsidR="00F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3BD" w:rsidRPr="0049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C5F" w:rsidRP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работ</w:t>
      </w:r>
      <w:r w:rsid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следующие изменения:</w:t>
      </w:r>
    </w:p>
    <w:p w:rsidR="00F1333A" w:rsidRDefault="00F1333A" w:rsidP="004933B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5F" w:rsidRPr="00AF5BDD" w:rsidRDefault="00172C5F" w:rsidP="00687ED0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таблице 1 «</w:t>
      </w:r>
      <w:r w:rsidRPr="00172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и дополнительный перечни работ по</w:t>
      </w:r>
      <w:r w:rsid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дворовой территории многоквартирного дома» строку 5 изложить в следующей редакции:</w:t>
      </w:r>
    </w:p>
    <w:p w:rsidR="00172C5F" w:rsidRDefault="00172C5F" w:rsidP="00172C5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8776"/>
      </w:tblGrid>
      <w:tr w:rsidR="00172C5F" w:rsidRPr="00172C5F" w:rsidTr="00F1333A">
        <w:tc>
          <w:tcPr>
            <w:tcW w:w="850" w:type="dxa"/>
          </w:tcPr>
          <w:p w:rsidR="00172C5F" w:rsidRPr="00172C5F" w:rsidRDefault="00172C5F" w:rsidP="00172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72C5F">
              <w:rPr>
                <w:rFonts w:ascii="Arial" w:eastAsiaTheme="minorEastAsia" w:hAnsi="Arial" w:cs="Arial"/>
                <w:sz w:val="20"/>
                <w:lang w:eastAsia="ru-RU"/>
              </w:rPr>
              <w:t>5</w:t>
            </w:r>
          </w:p>
        </w:tc>
        <w:tc>
          <w:tcPr>
            <w:tcW w:w="8643" w:type="dxa"/>
          </w:tcPr>
          <w:p w:rsidR="00172C5F" w:rsidRPr="00172C5F" w:rsidRDefault="00172C5F" w:rsidP="00172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B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автомобильных парковок (устройство нового или ремонт старого покрытия, установка бортового камня)</w:t>
            </w:r>
          </w:p>
        </w:tc>
      </w:tr>
    </w:tbl>
    <w:p w:rsidR="00172C5F" w:rsidRDefault="00172C5F" w:rsidP="007D693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5BDD" w:rsidRDefault="00E26AA8" w:rsidP="00AF5BD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F5BDD" w:rsidRP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Pr="00E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</w:t>
      </w:r>
      <w:r w:rsidRPr="00E26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зон отдыха у воды (пляжи, набережные, родники), включая устройство пирса; оборудование и восстановление водных устройств (питьевые фонтанчики, фонтаны, искусственные декоративные водопады) и их декоративной подсветки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</w:t>
      </w:r>
      <w:r w:rsid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AA8" w:rsidRPr="00F86855" w:rsidRDefault="00E26AA8" w:rsidP="00AF5BDD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</w:t>
      </w:r>
      <w:r w:rsidRPr="00E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звукового оборудования для музыкального оформления</w:t>
      </w:r>
      <w:r w:rsidR="00AF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9E" w:rsidRPr="00F86855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опубликования.</w:t>
      </w:r>
    </w:p>
    <w:p w:rsidR="00A6132D" w:rsidRPr="00F86855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2D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6132D" w:rsidRPr="00F86855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6132D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города Пскова Жгут</w:t>
      </w:r>
      <w:r w:rsidR="0005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87" w:rsidRPr="00054D8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</w:p>
    <w:p w:rsidR="00A6132D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90" w:rsidRDefault="001B2490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90" w:rsidRPr="00F86855" w:rsidRDefault="001B2490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2D" w:rsidRPr="00F86855" w:rsidRDefault="00A6132D" w:rsidP="00A6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6132D" w:rsidRPr="00F86855" w:rsidRDefault="00A6132D" w:rsidP="00774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                   </w:t>
      </w:r>
      <w:r w:rsidR="00774E82"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8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Б.А. Елкин</w:t>
      </w:r>
    </w:p>
    <w:sectPr w:rsidR="00A6132D" w:rsidRPr="00F86855" w:rsidSect="00F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8E" w:rsidRDefault="0048108E" w:rsidP="004B3B65">
      <w:pPr>
        <w:spacing w:after="0" w:line="240" w:lineRule="auto"/>
      </w:pPr>
      <w:r>
        <w:separator/>
      </w:r>
    </w:p>
  </w:endnote>
  <w:endnote w:type="continuationSeparator" w:id="0">
    <w:p w:rsidR="0048108E" w:rsidRDefault="0048108E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8E" w:rsidRDefault="0048108E" w:rsidP="004B3B65">
      <w:pPr>
        <w:spacing w:after="0" w:line="240" w:lineRule="auto"/>
      </w:pPr>
      <w:r>
        <w:separator/>
      </w:r>
    </w:p>
  </w:footnote>
  <w:footnote w:type="continuationSeparator" w:id="0">
    <w:p w:rsidR="0048108E" w:rsidRDefault="0048108E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01819"/>
      <w:docPartObj>
        <w:docPartGallery w:val="Page Numbers (Top of Page)"/>
        <w:docPartUnique/>
      </w:docPartObj>
    </w:sdtPr>
    <w:sdtEndPr/>
    <w:sdtContent>
      <w:p w:rsidR="0003498A" w:rsidRDefault="00034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72">
          <w:rPr>
            <w:noProof/>
          </w:rPr>
          <w:t>3</w:t>
        </w:r>
        <w:r>
          <w:fldChar w:fldCharType="end"/>
        </w:r>
      </w:p>
    </w:sdtContent>
  </w:sdt>
  <w:p w:rsidR="0003498A" w:rsidRDefault="000349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4BBD"/>
    <w:multiLevelType w:val="hybridMultilevel"/>
    <w:tmpl w:val="D6C03B18"/>
    <w:lvl w:ilvl="0" w:tplc="6E74EE9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24B7D"/>
    <w:multiLevelType w:val="hybridMultilevel"/>
    <w:tmpl w:val="0290957C"/>
    <w:lvl w:ilvl="0" w:tplc="00D07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E786B"/>
    <w:multiLevelType w:val="hybridMultilevel"/>
    <w:tmpl w:val="E2D818C8"/>
    <w:lvl w:ilvl="0" w:tplc="D54092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B2247A"/>
    <w:multiLevelType w:val="hybridMultilevel"/>
    <w:tmpl w:val="C15C61B2"/>
    <w:lvl w:ilvl="0" w:tplc="6D166FC2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A"/>
    <w:rsid w:val="0003498A"/>
    <w:rsid w:val="00047F93"/>
    <w:rsid w:val="00053786"/>
    <w:rsid w:val="00054D87"/>
    <w:rsid w:val="00062E7D"/>
    <w:rsid w:val="0008422B"/>
    <w:rsid w:val="00090FD1"/>
    <w:rsid w:val="000B1D8A"/>
    <w:rsid w:val="000B47EC"/>
    <w:rsid w:val="000C5C41"/>
    <w:rsid w:val="000D7133"/>
    <w:rsid w:val="00100091"/>
    <w:rsid w:val="00100932"/>
    <w:rsid w:val="00114B2B"/>
    <w:rsid w:val="00114F0D"/>
    <w:rsid w:val="00115633"/>
    <w:rsid w:val="001209B2"/>
    <w:rsid w:val="00120AEC"/>
    <w:rsid w:val="00145AD3"/>
    <w:rsid w:val="00146F10"/>
    <w:rsid w:val="00172C5F"/>
    <w:rsid w:val="001A215F"/>
    <w:rsid w:val="001B2490"/>
    <w:rsid w:val="001C6824"/>
    <w:rsid w:val="00206DAC"/>
    <w:rsid w:val="00206EF3"/>
    <w:rsid w:val="002307B2"/>
    <w:rsid w:val="002324D8"/>
    <w:rsid w:val="00244068"/>
    <w:rsid w:val="002532DB"/>
    <w:rsid w:val="0027138A"/>
    <w:rsid w:val="002749ED"/>
    <w:rsid w:val="002846AC"/>
    <w:rsid w:val="002917FE"/>
    <w:rsid w:val="002B21AA"/>
    <w:rsid w:val="002B6223"/>
    <w:rsid w:val="002C06FF"/>
    <w:rsid w:val="002E3AAC"/>
    <w:rsid w:val="0033630F"/>
    <w:rsid w:val="0034478E"/>
    <w:rsid w:val="0035380F"/>
    <w:rsid w:val="003567DA"/>
    <w:rsid w:val="00377F60"/>
    <w:rsid w:val="00384FFC"/>
    <w:rsid w:val="00385801"/>
    <w:rsid w:val="00392392"/>
    <w:rsid w:val="003B151F"/>
    <w:rsid w:val="004115ED"/>
    <w:rsid w:val="00425C0E"/>
    <w:rsid w:val="00436360"/>
    <w:rsid w:val="00436D72"/>
    <w:rsid w:val="004532C6"/>
    <w:rsid w:val="0048108E"/>
    <w:rsid w:val="00491978"/>
    <w:rsid w:val="004933BD"/>
    <w:rsid w:val="004B36F7"/>
    <w:rsid w:val="004B3B65"/>
    <w:rsid w:val="004D4471"/>
    <w:rsid w:val="00545BED"/>
    <w:rsid w:val="005539F8"/>
    <w:rsid w:val="00570DE4"/>
    <w:rsid w:val="0057262B"/>
    <w:rsid w:val="00584CCD"/>
    <w:rsid w:val="0058557B"/>
    <w:rsid w:val="0058748B"/>
    <w:rsid w:val="00596C5C"/>
    <w:rsid w:val="005979A5"/>
    <w:rsid w:val="005D22D9"/>
    <w:rsid w:val="005D4C09"/>
    <w:rsid w:val="005F1BC7"/>
    <w:rsid w:val="005F705A"/>
    <w:rsid w:val="005F793D"/>
    <w:rsid w:val="0060449B"/>
    <w:rsid w:val="00605965"/>
    <w:rsid w:val="00606DDE"/>
    <w:rsid w:val="00630726"/>
    <w:rsid w:val="006543B6"/>
    <w:rsid w:val="00656DE8"/>
    <w:rsid w:val="00662A68"/>
    <w:rsid w:val="00664296"/>
    <w:rsid w:val="00687ED0"/>
    <w:rsid w:val="006927D9"/>
    <w:rsid w:val="006C269A"/>
    <w:rsid w:val="006D765E"/>
    <w:rsid w:val="006F1A5C"/>
    <w:rsid w:val="006F4BFF"/>
    <w:rsid w:val="006F7F41"/>
    <w:rsid w:val="00710C10"/>
    <w:rsid w:val="00715500"/>
    <w:rsid w:val="00741702"/>
    <w:rsid w:val="007417D7"/>
    <w:rsid w:val="00756E1F"/>
    <w:rsid w:val="00774E82"/>
    <w:rsid w:val="0078211D"/>
    <w:rsid w:val="007864B3"/>
    <w:rsid w:val="0078796A"/>
    <w:rsid w:val="00794BB1"/>
    <w:rsid w:val="007A18F5"/>
    <w:rsid w:val="007B3399"/>
    <w:rsid w:val="007B5AF6"/>
    <w:rsid w:val="007C5FE0"/>
    <w:rsid w:val="007D6933"/>
    <w:rsid w:val="007E3537"/>
    <w:rsid w:val="007F1BFD"/>
    <w:rsid w:val="0080235C"/>
    <w:rsid w:val="00831B64"/>
    <w:rsid w:val="00836D94"/>
    <w:rsid w:val="00862766"/>
    <w:rsid w:val="00873CAE"/>
    <w:rsid w:val="0089437A"/>
    <w:rsid w:val="00897549"/>
    <w:rsid w:val="008A7D78"/>
    <w:rsid w:val="008D6B86"/>
    <w:rsid w:val="008E6569"/>
    <w:rsid w:val="008F624A"/>
    <w:rsid w:val="00901782"/>
    <w:rsid w:val="00925FB1"/>
    <w:rsid w:val="00934D59"/>
    <w:rsid w:val="00956C1A"/>
    <w:rsid w:val="00972C9A"/>
    <w:rsid w:val="00983F95"/>
    <w:rsid w:val="009855B1"/>
    <w:rsid w:val="009A44EA"/>
    <w:rsid w:val="009A7193"/>
    <w:rsid w:val="009B2B5B"/>
    <w:rsid w:val="009B6336"/>
    <w:rsid w:val="009C3AB4"/>
    <w:rsid w:val="009C6C95"/>
    <w:rsid w:val="009D2370"/>
    <w:rsid w:val="00A132D9"/>
    <w:rsid w:val="00A136DE"/>
    <w:rsid w:val="00A6132D"/>
    <w:rsid w:val="00A73F4A"/>
    <w:rsid w:val="00A76188"/>
    <w:rsid w:val="00A81EAB"/>
    <w:rsid w:val="00A9666E"/>
    <w:rsid w:val="00AA3DE6"/>
    <w:rsid w:val="00AB3AE7"/>
    <w:rsid w:val="00AD529D"/>
    <w:rsid w:val="00AE67F7"/>
    <w:rsid w:val="00AF5BDD"/>
    <w:rsid w:val="00B06691"/>
    <w:rsid w:val="00B37D42"/>
    <w:rsid w:val="00B45A31"/>
    <w:rsid w:val="00B548FA"/>
    <w:rsid w:val="00B92D9E"/>
    <w:rsid w:val="00BA4F8D"/>
    <w:rsid w:val="00BB273D"/>
    <w:rsid w:val="00BC0884"/>
    <w:rsid w:val="00BE3111"/>
    <w:rsid w:val="00C12EDB"/>
    <w:rsid w:val="00C5065C"/>
    <w:rsid w:val="00C67550"/>
    <w:rsid w:val="00C7037C"/>
    <w:rsid w:val="00C827B3"/>
    <w:rsid w:val="00CC4055"/>
    <w:rsid w:val="00D0371A"/>
    <w:rsid w:val="00D1226F"/>
    <w:rsid w:val="00D15A6F"/>
    <w:rsid w:val="00D232A7"/>
    <w:rsid w:val="00D5689F"/>
    <w:rsid w:val="00D642A9"/>
    <w:rsid w:val="00D731DD"/>
    <w:rsid w:val="00D8765E"/>
    <w:rsid w:val="00DA1120"/>
    <w:rsid w:val="00DA4721"/>
    <w:rsid w:val="00DA7369"/>
    <w:rsid w:val="00DC131B"/>
    <w:rsid w:val="00DD2FF9"/>
    <w:rsid w:val="00DE1A4F"/>
    <w:rsid w:val="00DF6B2E"/>
    <w:rsid w:val="00E03764"/>
    <w:rsid w:val="00E17621"/>
    <w:rsid w:val="00E26AA8"/>
    <w:rsid w:val="00E47C63"/>
    <w:rsid w:val="00E57817"/>
    <w:rsid w:val="00E8610B"/>
    <w:rsid w:val="00E90CD4"/>
    <w:rsid w:val="00E95252"/>
    <w:rsid w:val="00EA3A62"/>
    <w:rsid w:val="00EA3BC9"/>
    <w:rsid w:val="00EB4C7A"/>
    <w:rsid w:val="00ED2E7D"/>
    <w:rsid w:val="00ED7A69"/>
    <w:rsid w:val="00EF1897"/>
    <w:rsid w:val="00F10CCC"/>
    <w:rsid w:val="00F1333A"/>
    <w:rsid w:val="00F22CFF"/>
    <w:rsid w:val="00F32932"/>
    <w:rsid w:val="00F44211"/>
    <w:rsid w:val="00F529B3"/>
    <w:rsid w:val="00F5701D"/>
    <w:rsid w:val="00F6645C"/>
    <w:rsid w:val="00F86855"/>
    <w:rsid w:val="00F95205"/>
    <w:rsid w:val="00F96CE4"/>
    <w:rsid w:val="00FA425F"/>
    <w:rsid w:val="00FB01BE"/>
    <w:rsid w:val="00FB72FD"/>
    <w:rsid w:val="00FE49B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E8332-98A7-48DA-A809-AAE0262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65"/>
  </w:style>
  <w:style w:type="paragraph" w:styleId="a8">
    <w:name w:val="footer"/>
    <w:basedOn w:val="a"/>
    <w:link w:val="a9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37D7E906BBF8F0B82715B5D9C7C7E44A00E29B4C61B92A36D8313E432DED118C5B050E8CB6DEFC7CBDD99FB54615746EE2EC46EA80F291BE15DvDP6G" TargetMode="External"/><Relationship Id="rId17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37D7E906BBF8F0B82715B5D9C7C7E44A00E29B4C61B92A36D8313E432DED118C5B050E8CB6DEFC7CBDD99FB54615746EE2EC46EA80F291BE15DvD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Relationship Id="rId14" Type="http://schemas.openxmlformats.org/officeDocument/2006/relationships/hyperlink" Target="consultantplus://offline/ref=6B0769D817F63E2941FC5B4C6F10958C6BBDF42B105E628D8881D146631244798D251E497F9B78611FA5895F573806D334FC666B4ABACA6A0FCC58P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7870-FA4D-4118-93EC-36D07C63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2022-09-29T07:20:00Z</cp:lastPrinted>
  <dcterms:created xsi:type="dcterms:W3CDTF">2022-10-19T08:23:00Z</dcterms:created>
  <dcterms:modified xsi:type="dcterms:W3CDTF">2022-10-19T08:23:00Z</dcterms:modified>
</cp:coreProperties>
</file>